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2403" w14:textId="452F41F4" w:rsidR="00123AB9" w:rsidRPr="004975D8" w:rsidRDefault="003805F2" w:rsidP="00394585">
      <w:pPr>
        <w:pStyle w:val="Heading1"/>
        <w:rPr>
          <w:rFonts w:asciiTheme="minorHAnsi" w:hAnsiTheme="minorHAnsi" w:cstheme="minorHAnsi"/>
          <w:b/>
          <w:bCs/>
          <w:lang w:eastAsia="en-GB"/>
        </w:rPr>
      </w:pPr>
      <w:r w:rsidRPr="004975D8">
        <w:rPr>
          <w:rFonts w:asciiTheme="minorHAnsi" w:hAnsiTheme="minorHAnsi" w:cstheme="minorHAnsi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02A5C" wp14:editId="22B3488C">
                <wp:simplePos x="0" y="0"/>
                <wp:positionH relativeFrom="column">
                  <wp:posOffset>-914400</wp:posOffset>
                </wp:positionH>
                <wp:positionV relativeFrom="paragraph">
                  <wp:posOffset>219075</wp:posOffset>
                </wp:positionV>
                <wp:extent cx="2051685" cy="9712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971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90DCE" w14:textId="77777777" w:rsidR="00205125" w:rsidRDefault="00205125" w:rsidP="00C55D3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3C5C6FB" w14:textId="63D7EDE6" w:rsidR="00C55D3A" w:rsidRDefault="00C55D3A" w:rsidP="00C55D3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DCE8A63" w14:textId="2BDFDE07" w:rsidR="00502AA8" w:rsidRDefault="00502AA8" w:rsidP="00C55D3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655729B" w14:textId="69BFC3C3" w:rsidR="00502AA8" w:rsidRDefault="00502AA8" w:rsidP="00C55D3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CC5F1C5" w14:textId="77777777" w:rsidR="00502AA8" w:rsidRDefault="00502AA8" w:rsidP="00C55D3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C55D2C5" w14:textId="578FCF46" w:rsidR="001C1B6A" w:rsidRDefault="001C1B6A" w:rsidP="00C55D3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F2D3BD6" w14:textId="2F6E12A0" w:rsidR="00502AA8" w:rsidRDefault="00D62EDA" w:rsidP="00C55D3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E1070D4" wp14:editId="04F45AEE">
                                  <wp:extent cx="1322070" cy="1864995"/>
                                  <wp:effectExtent l="0" t="0" r="0" b="1905"/>
                                  <wp:docPr id="8" name="Picture 8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070" cy="1864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3CB5D" w14:textId="7205AA31" w:rsidR="00502AA8" w:rsidRDefault="00D62EDA" w:rsidP="00C55D3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E07810F" wp14:editId="595CE283">
                                  <wp:extent cx="1322070" cy="1864360"/>
                                  <wp:effectExtent l="0" t="0" r="0" b="2540"/>
                                  <wp:docPr id="9" name="Picture 9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070" cy="186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5F1E6C" w14:textId="518E2782" w:rsidR="003805F2" w:rsidRDefault="003805F2" w:rsidP="00C55D3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8E8D41" wp14:editId="5B31005A">
                                  <wp:extent cx="1322070" cy="1849755"/>
                                  <wp:effectExtent l="0" t="0" r="0" b="4445"/>
                                  <wp:docPr id="1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070" cy="1849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4528D5" w14:textId="5C63AB15" w:rsidR="00502AA8" w:rsidRDefault="00D62EDA" w:rsidP="00C55D3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6A72AAE" wp14:editId="2DB601B4">
                                  <wp:extent cx="1322070" cy="1856105"/>
                                  <wp:effectExtent l="0" t="0" r="0" b="0"/>
                                  <wp:docPr id="11" name="Picture 1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070" cy="1856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32000" tIns="45720" rIns="28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02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17.25pt;width:161.55pt;height:76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" filled="f" stroked="f">
                <v:textbox inset="12mm,,8mm">
                  <w:txbxContent>
                    <w:p w14:paraId="5E490DCE" w14:textId="77777777" w:rsidR="00205125" w:rsidRDefault="00205125" w:rsidP="00C55D3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3C5C6FB" w14:textId="63D7EDE6" w:rsidR="00C55D3A" w:rsidRDefault="00C55D3A" w:rsidP="00C55D3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DCE8A63" w14:textId="2BDFDE07" w:rsidR="00502AA8" w:rsidRDefault="00502AA8" w:rsidP="00C55D3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655729B" w14:textId="69BFC3C3" w:rsidR="00502AA8" w:rsidRDefault="00502AA8" w:rsidP="00C55D3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CC5F1C5" w14:textId="77777777" w:rsidR="00502AA8" w:rsidRDefault="00502AA8" w:rsidP="00C55D3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C55D2C5" w14:textId="578FCF46" w:rsidR="001C1B6A" w:rsidRDefault="001C1B6A" w:rsidP="00C55D3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F2D3BD6" w14:textId="2F6E12A0" w:rsidR="00502AA8" w:rsidRDefault="00D62EDA" w:rsidP="00C55D3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E1070D4" wp14:editId="04F45AEE">
                            <wp:extent cx="1322070" cy="1864995"/>
                            <wp:effectExtent l="0" t="0" r="0" b="1905"/>
                            <wp:docPr id="8" name="Picture 8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070" cy="1864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B3CB5D" w14:textId="7205AA31" w:rsidR="00502AA8" w:rsidRDefault="00D62EDA" w:rsidP="00C55D3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E07810F" wp14:editId="595CE283">
                            <wp:extent cx="1322070" cy="1864360"/>
                            <wp:effectExtent l="0" t="0" r="0" b="2540"/>
                            <wp:docPr id="9" name="Picture 9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070" cy="186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5F1E6C" w14:textId="518E2782" w:rsidR="003805F2" w:rsidRDefault="003805F2" w:rsidP="00C55D3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558E8D41" wp14:editId="5B31005A">
                            <wp:extent cx="1322070" cy="1849755"/>
                            <wp:effectExtent l="0" t="0" r="0" b="4445"/>
                            <wp:docPr id="1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070" cy="1849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4528D5" w14:textId="5C63AB15" w:rsidR="00502AA8" w:rsidRDefault="00D62EDA" w:rsidP="00C55D3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6A72AAE" wp14:editId="2DB601B4">
                            <wp:extent cx="1322070" cy="1856105"/>
                            <wp:effectExtent l="0" t="0" r="0" b="0"/>
                            <wp:docPr id="11" name="Picture 1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Text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070" cy="1856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BB2" w:rsidRPr="004975D8">
        <w:rPr>
          <w:rFonts w:asciiTheme="minorHAnsi" w:hAnsiTheme="minorHAnsi" w:cstheme="minorHAnsi"/>
          <w:b/>
          <w:bCs/>
          <w:lang w:eastAsia="en-GB"/>
        </w:rPr>
        <w:t>Predict</w:t>
      </w:r>
      <w:r w:rsidR="00F33338" w:rsidRPr="004975D8">
        <w:rPr>
          <w:rFonts w:asciiTheme="minorHAnsi" w:hAnsiTheme="minorHAnsi" w:cstheme="minorHAnsi"/>
          <w:b/>
          <w:bCs/>
          <w:lang w:eastAsia="en-GB"/>
        </w:rPr>
        <w:t>ing</w:t>
      </w:r>
      <w:r w:rsidR="00414BB2" w:rsidRPr="004975D8">
        <w:rPr>
          <w:rFonts w:asciiTheme="minorHAnsi" w:hAnsiTheme="minorHAnsi" w:cstheme="minorHAnsi"/>
          <w:b/>
          <w:bCs/>
          <w:lang w:eastAsia="en-GB"/>
        </w:rPr>
        <w:t xml:space="preserve"> the likely outlook for </w:t>
      </w:r>
      <w:r w:rsidR="005D5BA6" w:rsidRPr="004975D8">
        <w:rPr>
          <w:rFonts w:asciiTheme="minorHAnsi" w:hAnsiTheme="minorHAnsi" w:cstheme="minorHAnsi"/>
          <w:b/>
          <w:bCs/>
          <w:lang w:eastAsia="en-GB"/>
        </w:rPr>
        <w:t>a</w:t>
      </w:r>
      <w:r w:rsidR="00F33338" w:rsidRPr="004975D8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="00414BB2" w:rsidRPr="004975D8">
        <w:rPr>
          <w:rFonts w:asciiTheme="minorHAnsi" w:hAnsiTheme="minorHAnsi" w:cstheme="minorHAnsi"/>
          <w:b/>
          <w:bCs/>
          <w:lang w:eastAsia="en-GB"/>
        </w:rPr>
        <w:t>child</w:t>
      </w:r>
      <w:r w:rsidR="00F33338" w:rsidRPr="004975D8">
        <w:rPr>
          <w:rFonts w:asciiTheme="minorHAnsi" w:hAnsiTheme="minorHAnsi" w:cstheme="minorHAnsi"/>
          <w:b/>
          <w:bCs/>
          <w:lang w:eastAsia="en-GB"/>
        </w:rPr>
        <w:t xml:space="preserve"> following assessment</w:t>
      </w:r>
      <w:r w:rsidR="00414BB2" w:rsidRPr="004975D8">
        <w:rPr>
          <w:rFonts w:asciiTheme="minorHAnsi" w:hAnsiTheme="minorHAnsi" w:cstheme="minorHAnsi"/>
          <w:b/>
          <w:bCs/>
          <w:lang w:eastAsia="en-GB"/>
        </w:rPr>
        <w:t xml:space="preserve">: </w:t>
      </w:r>
      <w:r w:rsidR="00B9461C" w:rsidRPr="004975D8">
        <w:rPr>
          <w:rFonts w:asciiTheme="minorHAnsi" w:hAnsiTheme="minorHAnsi" w:cstheme="minorHAnsi"/>
          <w:b/>
          <w:bCs/>
          <w:lang w:eastAsia="en-GB"/>
        </w:rPr>
        <w:t>T</w:t>
      </w:r>
      <w:r w:rsidR="00414BB2" w:rsidRPr="004975D8">
        <w:rPr>
          <w:rFonts w:asciiTheme="minorHAnsi" w:hAnsiTheme="minorHAnsi" w:cstheme="minorHAnsi"/>
          <w:b/>
          <w:bCs/>
          <w:lang w:eastAsia="en-GB"/>
        </w:rPr>
        <w:t>he</w:t>
      </w:r>
      <w:r w:rsidR="00414BB2" w:rsidRPr="004975D8">
        <w:rPr>
          <w:rFonts w:asciiTheme="minorHAnsi" w:hAnsiTheme="minorHAnsi" w:cstheme="minorHAnsi"/>
          <w:b/>
          <w:bCs/>
          <w:i/>
          <w:iCs/>
          <w:lang w:eastAsia="en-GB"/>
        </w:rPr>
        <w:t xml:space="preserve"> </w:t>
      </w:r>
      <w:r w:rsidR="00E06313" w:rsidRPr="004975D8">
        <w:rPr>
          <w:rFonts w:asciiTheme="minorHAnsi" w:hAnsiTheme="minorHAnsi" w:cstheme="minorHAnsi"/>
          <w:b/>
          <w:bCs/>
          <w:i/>
          <w:iCs/>
          <w:lang w:eastAsia="en-GB"/>
        </w:rPr>
        <w:t>S</w:t>
      </w:r>
      <w:r w:rsidR="00414BB2" w:rsidRPr="004975D8">
        <w:rPr>
          <w:rFonts w:asciiTheme="minorHAnsi" w:hAnsiTheme="minorHAnsi" w:cstheme="minorHAnsi"/>
          <w:b/>
          <w:bCs/>
          <w:i/>
          <w:iCs/>
          <w:lang w:eastAsia="en-GB"/>
        </w:rPr>
        <w:t xml:space="preserve">ystemic </w:t>
      </w:r>
      <w:r w:rsidR="00E06313" w:rsidRPr="004975D8">
        <w:rPr>
          <w:rFonts w:asciiTheme="minorHAnsi" w:hAnsiTheme="minorHAnsi" w:cstheme="minorHAnsi"/>
          <w:b/>
          <w:bCs/>
          <w:i/>
          <w:iCs/>
          <w:lang w:eastAsia="en-GB"/>
        </w:rPr>
        <w:t>A</w:t>
      </w:r>
      <w:r w:rsidR="00414BB2" w:rsidRPr="004975D8">
        <w:rPr>
          <w:rFonts w:asciiTheme="minorHAnsi" w:hAnsiTheme="minorHAnsi" w:cstheme="minorHAnsi"/>
          <w:b/>
          <w:bCs/>
          <w:i/>
          <w:iCs/>
          <w:lang w:eastAsia="en-GB"/>
        </w:rPr>
        <w:t>nalysis</w:t>
      </w:r>
      <w:r w:rsidR="00414BB2" w:rsidRPr="004975D8">
        <w:rPr>
          <w:rFonts w:asciiTheme="minorHAnsi" w:hAnsiTheme="minorHAnsi" w:cstheme="minorHAnsi"/>
          <w:b/>
          <w:bCs/>
          <w:lang w:eastAsia="en-GB"/>
        </w:rPr>
        <w:t xml:space="preserve"> of patterns of harm and protection</w:t>
      </w:r>
      <w:r w:rsidR="00394585" w:rsidRPr="004975D8">
        <w:rPr>
          <w:rFonts w:asciiTheme="minorHAnsi" w:hAnsiTheme="minorHAnsi" w:cstheme="minorHAnsi"/>
          <w:b/>
          <w:bCs/>
          <w:lang w:eastAsia="en-GB"/>
        </w:rPr>
        <w:t>, a writeable version</w:t>
      </w:r>
    </w:p>
    <w:p w14:paraId="27FB0D65" w14:textId="77777777" w:rsidR="00D12A8E" w:rsidRDefault="00D12A8E" w:rsidP="00414BB2">
      <w:pPr>
        <w:pStyle w:val="Heading2"/>
        <w:rPr>
          <w:rFonts w:asciiTheme="minorHAnsi" w:hAnsiTheme="minorHAnsi" w:cstheme="minorHAnsi"/>
          <w:sz w:val="20"/>
          <w:szCs w:val="22"/>
          <w:shd w:val="clear" w:color="auto" w:fill="FFFFFF"/>
          <w:lang w:eastAsia="en-GB"/>
        </w:rPr>
      </w:pPr>
    </w:p>
    <w:p w14:paraId="1535EB52" w14:textId="770AA437" w:rsidR="00414BB2" w:rsidRPr="004975D8" w:rsidRDefault="00B70285" w:rsidP="00414BB2">
      <w:pPr>
        <w:pStyle w:val="Heading2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n-GB"/>
        </w:rPr>
      </w:pPr>
      <w:r w:rsidRPr="004975D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n-GB"/>
        </w:rPr>
        <w:t xml:space="preserve">Guidance notes for completion of the </w:t>
      </w:r>
      <w:r w:rsidR="00090CCE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en-GB"/>
        </w:rPr>
        <w:t>S</w:t>
      </w:r>
      <w:r w:rsidRPr="004975D8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en-GB"/>
        </w:rPr>
        <w:t xml:space="preserve">ystemic </w:t>
      </w:r>
      <w:r w:rsidR="00090CCE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en-GB"/>
        </w:rPr>
        <w:t>A</w:t>
      </w:r>
      <w:r w:rsidRPr="004975D8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  <w:lang w:eastAsia="en-GB"/>
        </w:rPr>
        <w:t>nalysis</w:t>
      </w:r>
    </w:p>
    <w:p w14:paraId="2EDE258F" w14:textId="242B2792" w:rsidR="00F33338" w:rsidRPr="006C5A2D" w:rsidRDefault="00F33338" w:rsidP="006C5A2D">
      <w:pPr>
        <w:pStyle w:val="NoSpacing"/>
        <w:spacing w:after="80"/>
        <w:rPr>
          <w:sz w:val="19"/>
          <w:szCs w:val="19"/>
          <w:shd w:val="clear" w:color="auto" w:fill="FFFFFF"/>
          <w:lang w:eastAsia="en-GB"/>
        </w:rPr>
      </w:pPr>
      <w:r w:rsidRPr="006C5A2D">
        <w:rPr>
          <w:sz w:val="19"/>
          <w:szCs w:val="19"/>
          <w:shd w:val="clear" w:color="auto" w:fill="FFFFFF"/>
          <w:lang w:eastAsia="en-GB"/>
        </w:rPr>
        <w:t>Following assessment, t</w:t>
      </w:r>
      <w:r w:rsidR="00414BB2" w:rsidRPr="006C5A2D">
        <w:rPr>
          <w:sz w:val="19"/>
          <w:szCs w:val="19"/>
          <w:shd w:val="clear" w:color="auto" w:fill="FFFFFF"/>
          <w:lang w:eastAsia="en-GB"/>
        </w:rPr>
        <w:t xml:space="preserve">he </w:t>
      </w:r>
      <w:r w:rsidR="00090CCE">
        <w:rPr>
          <w:i/>
          <w:iCs/>
          <w:sz w:val="19"/>
          <w:szCs w:val="19"/>
          <w:shd w:val="clear" w:color="auto" w:fill="FFFFFF"/>
          <w:lang w:eastAsia="en-GB"/>
        </w:rPr>
        <w:t>S</w:t>
      </w:r>
      <w:r w:rsidR="00414BB2" w:rsidRPr="006C5A2D">
        <w:rPr>
          <w:i/>
          <w:iCs/>
          <w:sz w:val="19"/>
          <w:szCs w:val="19"/>
          <w:shd w:val="clear" w:color="auto" w:fill="FFFFFF"/>
          <w:lang w:eastAsia="en-GB"/>
        </w:rPr>
        <w:t xml:space="preserve">ystemic </w:t>
      </w:r>
      <w:r w:rsidR="00090CCE">
        <w:rPr>
          <w:i/>
          <w:iCs/>
          <w:sz w:val="19"/>
          <w:szCs w:val="19"/>
          <w:shd w:val="clear" w:color="auto" w:fill="FFFFFF"/>
          <w:lang w:eastAsia="en-GB"/>
        </w:rPr>
        <w:t>A</w:t>
      </w:r>
      <w:r w:rsidR="00414BB2" w:rsidRPr="006C5A2D">
        <w:rPr>
          <w:i/>
          <w:iCs/>
          <w:sz w:val="19"/>
          <w:szCs w:val="19"/>
          <w:shd w:val="clear" w:color="auto" w:fill="FFFFFF"/>
          <w:lang w:eastAsia="en-GB"/>
        </w:rPr>
        <w:t>nalysis</w:t>
      </w:r>
      <w:r w:rsidR="00414BB2" w:rsidRPr="006C5A2D">
        <w:rPr>
          <w:sz w:val="19"/>
          <w:szCs w:val="19"/>
          <w:shd w:val="clear" w:color="auto" w:fill="FFFFFF"/>
          <w:lang w:eastAsia="en-GB"/>
        </w:rPr>
        <w:t xml:space="preserve"> (Weerasekera 1996</w:t>
      </w:r>
      <w:r w:rsidRPr="006C5A2D">
        <w:rPr>
          <w:sz w:val="19"/>
          <w:szCs w:val="19"/>
          <w:shd w:val="clear" w:color="auto" w:fill="FFFFFF"/>
          <w:lang w:eastAsia="en-GB"/>
        </w:rPr>
        <w:t>;</w:t>
      </w:r>
      <w:r w:rsidR="00414BB2" w:rsidRPr="006C5A2D">
        <w:rPr>
          <w:sz w:val="19"/>
          <w:szCs w:val="19"/>
          <w:shd w:val="clear" w:color="auto" w:fill="FFFFFF"/>
          <w:lang w:eastAsia="en-GB"/>
        </w:rPr>
        <w:t xml:space="preserve"> Bentovim et al. 2009</w:t>
      </w:r>
      <w:r w:rsidRPr="006C5A2D">
        <w:rPr>
          <w:sz w:val="19"/>
          <w:szCs w:val="19"/>
          <w:shd w:val="clear" w:color="auto" w:fill="FFFFFF"/>
          <w:lang w:eastAsia="en-GB"/>
        </w:rPr>
        <w:t>;</w:t>
      </w:r>
      <w:r w:rsidR="00414BB2" w:rsidRPr="006C5A2D">
        <w:rPr>
          <w:sz w:val="19"/>
          <w:szCs w:val="19"/>
          <w:shd w:val="clear" w:color="auto" w:fill="FFFFFF"/>
          <w:lang w:eastAsia="en-GB"/>
        </w:rPr>
        <w:t xml:space="preserve"> 2017</w:t>
      </w:r>
      <w:r w:rsidRPr="006C5A2D">
        <w:rPr>
          <w:sz w:val="19"/>
          <w:szCs w:val="19"/>
          <w:shd w:val="clear" w:color="auto" w:fill="FFFFFF"/>
          <w:lang w:eastAsia="en-GB"/>
        </w:rPr>
        <w:t>;</w:t>
      </w:r>
      <w:r w:rsidR="00414BB2" w:rsidRPr="006C5A2D">
        <w:rPr>
          <w:sz w:val="19"/>
          <w:szCs w:val="19"/>
          <w:shd w:val="clear" w:color="auto" w:fill="FFFFFF"/>
          <w:lang w:eastAsia="en-GB"/>
        </w:rPr>
        <w:t xml:space="preserve"> Pizzey et al. 2016</w:t>
      </w:r>
      <w:r w:rsidRPr="006C5A2D">
        <w:rPr>
          <w:sz w:val="19"/>
          <w:szCs w:val="19"/>
          <w:shd w:val="clear" w:color="auto" w:fill="FFFFFF"/>
          <w:lang w:eastAsia="en-GB"/>
        </w:rPr>
        <w:t>;</w:t>
      </w:r>
      <w:r w:rsidR="00414BB2" w:rsidRPr="006C5A2D">
        <w:rPr>
          <w:sz w:val="19"/>
          <w:szCs w:val="19"/>
          <w:shd w:val="clear" w:color="auto" w:fill="FFFFFF"/>
          <w:lang w:eastAsia="en-GB"/>
        </w:rPr>
        <w:t xml:space="preserve"> 2018) draws together the identified factors and processes leading to patterns of harm </w:t>
      </w:r>
      <w:r w:rsidR="00964B2A" w:rsidRPr="006C5A2D">
        <w:rPr>
          <w:sz w:val="19"/>
          <w:szCs w:val="19"/>
          <w:shd w:val="clear" w:color="auto" w:fill="FFFFFF"/>
          <w:lang w:eastAsia="en-GB"/>
        </w:rPr>
        <w:t>and protection</w:t>
      </w:r>
      <w:r w:rsidRPr="006C5A2D">
        <w:rPr>
          <w:sz w:val="19"/>
          <w:szCs w:val="19"/>
          <w:shd w:val="clear" w:color="auto" w:fill="FFFFFF"/>
          <w:lang w:eastAsia="en-GB"/>
        </w:rPr>
        <w:t xml:space="preserve">.  </w:t>
      </w:r>
      <w:r w:rsidR="00E50A9F" w:rsidRPr="006C5A2D">
        <w:rPr>
          <w:sz w:val="19"/>
          <w:szCs w:val="19"/>
          <w:shd w:val="clear" w:color="auto" w:fill="FFFFFF"/>
          <w:lang w:eastAsia="en-GB"/>
        </w:rPr>
        <w:t xml:space="preserve">The </w:t>
      </w:r>
      <w:r w:rsidR="00090CCE">
        <w:rPr>
          <w:i/>
          <w:iCs/>
          <w:sz w:val="19"/>
          <w:szCs w:val="19"/>
          <w:shd w:val="clear" w:color="auto" w:fill="FFFFFF"/>
          <w:lang w:eastAsia="en-GB"/>
        </w:rPr>
        <w:t>S</w:t>
      </w:r>
      <w:r w:rsidR="00E50A9F" w:rsidRPr="006C5A2D">
        <w:rPr>
          <w:i/>
          <w:iCs/>
          <w:sz w:val="19"/>
          <w:szCs w:val="19"/>
          <w:shd w:val="clear" w:color="auto" w:fill="FFFFFF"/>
          <w:lang w:eastAsia="en-GB"/>
        </w:rPr>
        <w:t xml:space="preserve">ystemic </w:t>
      </w:r>
      <w:r w:rsidR="00090CCE">
        <w:rPr>
          <w:i/>
          <w:iCs/>
          <w:sz w:val="19"/>
          <w:szCs w:val="19"/>
          <w:shd w:val="clear" w:color="auto" w:fill="FFFFFF"/>
          <w:lang w:eastAsia="en-GB"/>
        </w:rPr>
        <w:t>A</w:t>
      </w:r>
      <w:r w:rsidR="00E50A9F" w:rsidRPr="006C5A2D">
        <w:rPr>
          <w:i/>
          <w:iCs/>
          <w:sz w:val="19"/>
          <w:szCs w:val="19"/>
          <w:shd w:val="clear" w:color="auto" w:fill="FFFFFF"/>
          <w:lang w:eastAsia="en-GB"/>
        </w:rPr>
        <w:t>nalysis</w:t>
      </w:r>
      <w:r w:rsidRPr="006C5A2D">
        <w:rPr>
          <w:sz w:val="19"/>
          <w:szCs w:val="19"/>
          <w:shd w:val="clear" w:color="auto" w:fill="FFFFFF"/>
          <w:lang w:eastAsia="en-GB"/>
        </w:rPr>
        <w:t xml:space="preserve"> forms the basis upon which to develop the plan of intervention</w:t>
      </w:r>
      <w:r w:rsidR="005D5BA6" w:rsidRPr="006C5A2D">
        <w:rPr>
          <w:sz w:val="19"/>
          <w:szCs w:val="19"/>
          <w:shd w:val="clear" w:color="auto" w:fill="FFFFFF"/>
          <w:lang w:eastAsia="en-GB"/>
        </w:rPr>
        <w:t xml:space="preserve"> to build on strengths and overcome difficulties</w:t>
      </w:r>
      <w:r w:rsidR="006C5A2D" w:rsidRPr="006C5A2D">
        <w:rPr>
          <w:sz w:val="19"/>
          <w:szCs w:val="19"/>
          <w:shd w:val="clear" w:color="auto" w:fill="FFFFFF"/>
          <w:lang w:eastAsia="en-GB"/>
        </w:rPr>
        <w:t>.</w:t>
      </w:r>
    </w:p>
    <w:p w14:paraId="038295F0" w14:textId="33B3F315" w:rsidR="00B70285" w:rsidRPr="00DB5EA8" w:rsidRDefault="00394585" w:rsidP="006C5A2D">
      <w:pPr>
        <w:pStyle w:val="NoSpacing"/>
        <w:spacing w:after="80"/>
        <w:rPr>
          <w:color w:val="000000" w:themeColor="text1"/>
          <w:sz w:val="19"/>
          <w:szCs w:val="19"/>
          <w:shd w:val="clear" w:color="auto" w:fill="FFFFFF"/>
          <w:lang w:eastAsia="en-GB"/>
        </w:rPr>
      </w:pPr>
      <w:r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 xml:space="preserve">This writeable version </w:t>
      </w:r>
      <w:r w:rsidR="00E50A9F"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 xml:space="preserve">of the </w:t>
      </w:r>
      <w:r w:rsidR="00090CCE" w:rsidRPr="00DB5EA8">
        <w:rPr>
          <w:i/>
          <w:iCs/>
          <w:color w:val="000000" w:themeColor="text1"/>
          <w:sz w:val="19"/>
          <w:szCs w:val="19"/>
          <w:shd w:val="clear" w:color="auto" w:fill="FFFFFF"/>
          <w:lang w:eastAsia="en-GB"/>
        </w:rPr>
        <w:t>S</w:t>
      </w:r>
      <w:r w:rsidR="00E50A9F" w:rsidRPr="00DB5EA8">
        <w:rPr>
          <w:i/>
          <w:iCs/>
          <w:color w:val="000000" w:themeColor="text1"/>
          <w:sz w:val="19"/>
          <w:szCs w:val="19"/>
          <w:shd w:val="clear" w:color="auto" w:fill="FFFFFF"/>
          <w:lang w:eastAsia="en-GB"/>
        </w:rPr>
        <w:t xml:space="preserve">ystemic </w:t>
      </w:r>
      <w:r w:rsidR="00090CCE" w:rsidRPr="00DB5EA8">
        <w:rPr>
          <w:i/>
          <w:iCs/>
          <w:color w:val="000000" w:themeColor="text1"/>
          <w:sz w:val="19"/>
          <w:szCs w:val="19"/>
          <w:shd w:val="clear" w:color="auto" w:fill="FFFFFF"/>
          <w:lang w:eastAsia="en-GB"/>
        </w:rPr>
        <w:t>A</w:t>
      </w:r>
      <w:r w:rsidR="00E50A9F" w:rsidRPr="00DB5EA8">
        <w:rPr>
          <w:i/>
          <w:iCs/>
          <w:color w:val="000000" w:themeColor="text1"/>
          <w:sz w:val="19"/>
          <w:szCs w:val="19"/>
          <w:shd w:val="clear" w:color="auto" w:fill="FFFFFF"/>
          <w:lang w:eastAsia="en-GB"/>
        </w:rPr>
        <w:t>nalysis</w:t>
      </w:r>
      <w:r w:rsidR="00E50A9F"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 xml:space="preserve"> </w:t>
      </w:r>
      <w:r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>has been prepared for practitioners to use</w:t>
      </w:r>
      <w:r w:rsidR="0099312B"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 xml:space="preserve"> when drawing together</w:t>
      </w:r>
      <w:r w:rsidR="006124DE"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 xml:space="preserve"> summaries of</w:t>
      </w:r>
      <w:r w:rsidR="0099312B"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 xml:space="preserve"> their analys</w:t>
      </w:r>
      <w:r w:rsidR="00F33338"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>e</w:t>
      </w:r>
      <w:r w:rsidR="0099312B"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>s</w:t>
      </w:r>
      <w:r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>.</w:t>
      </w:r>
      <w:r w:rsidR="006124DE"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 xml:space="preserve"> It presents analyses in visual form making it easier to share with children, young people, parents/</w:t>
      </w:r>
      <w:proofErr w:type="gramStart"/>
      <w:r w:rsidR="006124DE"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>caregivers</w:t>
      </w:r>
      <w:proofErr w:type="gramEnd"/>
      <w:r w:rsidR="006124DE" w:rsidRPr="00DB5EA8">
        <w:rPr>
          <w:color w:val="000000" w:themeColor="text1"/>
          <w:sz w:val="19"/>
          <w:szCs w:val="19"/>
          <w:shd w:val="clear" w:color="auto" w:fill="FFFFFF"/>
          <w:lang w:eastAsia="en-GB"/>
        </w:rPr>
        <w:t xml:space="preserve"> and colleagues.</w:t>
      </w:r>
    </w:p>
    <w:p w14:paraId="38CBA938" w14:textId="75B74CB7" w:rsidR="00D62EDA" w:rsidRPr="006C5A2D" w:rsidRDefault="00414BB2" w:rsidP="006C5A2D">
      <w:pPr>
        <w:pStyle w:val="NoSpacing"/>
        <w:spacing w:after="80"/>
        <w:rPr>
          <w:sz w:val="19"/>
          <w:szCs w:val="19"/>
          <w:shd w:val="clear" w:color="auto" w:fill="FFFFFF"/>
          <w:lang w:eastAsia="en-GB"/>
        </w:rPr>
      </w:pPr>
      <w:proofErr w:type="gramStart"/>
      <w:r w:rsidRPr="006C5A2D">
        <w:rPr>
          <w:sz w:val="19"/>
          <w:szCs w:val="19"/>
          <w:shd w:val="clear" w:color="auto" w:fill="FFFFFF"/>
          <w:lang w:eastAsia="en-GB"/>
        </w:rPr>
        <w:t>In order to</w:t>
      </w:r>
      <w:proofErr w:type="gramEnd"/>
      <w:r w:rsidRPr="006C5A2D">
        <w:rPr>
          <w:sz w:val="19"/>
          <w:szCs w:val="19"/>
          <w:shd w:val="clear" w:color="auto" w:fill="FFFFFF"/>
          <w:lang w:eastAsia="en-GB"/>
        </w:rPr>
        <w:t xml:space="preserve"> predict the likely outlook for the child if nothing changes </w:t>
      </w:r>
      <w:r w:rsidR="00204FFD" w:rsidRPr="006C5A2D">
        <w:rPr>
          <w:sz w:val="19"/>
          <w:szCs w:val="19"/>
          <w:shd w:val="clear" w:color="auto" w:fill="FFFFFF"/>
          <w:lang w:eastAsia="en-GB"/>
        </w:rPr>
        <w:t xml:space="preserve">in their circumstances, </w:t>
      </w:r>
      <w:r w:rsidRPr="006C5A2D">
        <w:rPr>
          <w:sz w:val="19"/>
          <w:szCs w:val="19"/>
          <w:shd w:val="clear" w:color="auto" w:fill="FFFFFF"/>
          <w:lang w:eastAsia="en-GB"/>
        </w:rPr>
        <w:t xml:space="preserve">consideration needs to be given to the processes </w:t>
      </w:r>
      <w:r w:rsidR="005C08BF">
        <w:rPr>
          <w:sz w:val="19"/>
          <w:szCs w:val="19"/>
          <w:shd w:val="clear" w:color="auto" w:fill="FFFFFF"/>
          <w:lang w:eastAsia="en-GB"/>
        </w:rPr>
        <w:t xml:space="preserve">influencing the child/young person’s health and development </w:t>
      </w:r>
      <w:r w:rsidRPr="006C5A2D">
        <w:rPr>
          <w:sz w:val="19"/>
          <w:szCs w:val="19"/>
          <w:shd w:val="clear" w:color="auto" w:fill="FFFFFF"/>
          <w:lang w:eastAsia="en-GB"/>
        </w:rPr>
        <w:t xml:space="preserve">and the severity of their impact. The systemic analysis is best completed in the following order: </w:t>
      </w:r>
    </w:p>
    <w:p w14:paraId="7A73C745" w14:textId="355E62DB" w:rsidR="00414BB2" w:rsidRPr="004975D8" w:rsidRDefault="00D62EDA" w:rsidP="006C5A2D">
      <w:pPr>
        <w:pStyle w:val="NoSpacing"/>
        <w:spacing w:before="240"/>
        <w:ind w:left="720"/>
        <w:rPr>
          <w:rFonts w:cstheme="minorHAnsi"/>
          <w:sz w:val="19"/>
          <w:szCs w:val="19"/>
          <w:shd w:val="clear" w:color="auto" w:fill="FFFFFF"/>
          <w:lang w:eastAsia="en-GB"/>
        </w:rPr>
      </w:pPr>
      <w:r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  <w:lang w:eastAsia="en-GB"/>
        </w:rPr>
        <w:t xml:space="preserve">1. </w:t>
      </w:r>
      <w:r w:rsidR="00414BB2"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  <w:lang w:eastAsia="en-GB"/>
        </w:rPr>
        <w:t>The child’s current health and development including the harm and impairment of development.</w:t>
      </w:r>
      <w:r w:rsidR="00414BB2" w:rsidRPr="004975D8">
        <w:rPr>
          <w:rFonts w:cstheme="minorHAnsi"/>
          <w:b/>
          <w:bCs/>
          <w:sz w:val="19"/>
          <w:szCs w:val="19"/>
          <w:shd w:val="clear" w:color="auto" w:fill="FFFFFF"/>
          <w:lang w:eastAsia="en-GB"/>
        </w:rPr>
        <w:t xml:space="preserve"> 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>This involves the current impact on the child of the harm they have experienced and are experiencing. It rela</w:t>
      </w:r>
      <w:r w:rsidR="006C5A2D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tes to where the child is at in 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>terms of their health and development at present. Note</w:t>
      </w:r>
      <w:r w:rsidR="003B607A" w:rsidRPr="004975D8">
        <w:rPr>
          <w:rFonts w:cstheme="minorHAnsi"/>
          <w:sz w:val="19"/>
          <w:szCs w:val="19"/>
          <w:shd w:val="clear" w:color="auto" w:fill="FFFFFF"/>
          <w:lang w:eastAsia="en-GB"/>
        </w:rPr>
        <w:t>: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 for an unborn child this would involve knowledge about foetal health. </w:t>
      </w:r>
    </w:p>
    <w:p w14:paraId="5F23B1F6" w14:textId="5797DCB4" w:rsidR="004D7E29" w:rsidRPr="004975D8" w:rsidRDefault="00B70285" w:rsidP="006C5A2D">
      <w:pPr>
        <w:pStyle w:val="Footer"/>
        <w:spacing w:before="240"/>
        <w:rPr>
          <w:rStyle w:val="Heading4Char"/>
          <w:rFonts w:asciiTheme="minorHAnsi" w:eastAsiaTheme="minorHAnsi" w:hAnsiTheme="minorHAnsi" w:cstheme="minorHAnsi"/>
          <w:i w:val="0"/>
          <w:iCs w:val="0"/>
          <w:color w:val="000000" w:themeColor="text1"/>
          <w:sz w:val="19"/>
          <w:szCs w:val="19"/>
        </w:rPr>
      </w:pPr>
      <w:r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</w:rPr>
        <w:t xml:space="preserve">2. </w:t>
      </w:r>
      <w:r w:rsidR="00414BB2"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</w:rPr>
        <w:t>Predisposing factors and influences.</w:t>
      </w:r>
      <w:r w:rsidR="00414BB2" w:rsidRPr="004975D8">
        <w:rPr>
          <w:rFonts w:cstheme="minorHAnsi"/>
          <w:b/>
          <w:bCs/>
          <w:sz w:val="19"/>
          <w:szCs w:val="19"/>
          <w:shd w:val="clear" w:color="auto" w:fill="FFFFFF"/>
          <w:lang w:eastAsia="en-GB"/>
        </w:rPr>
        <w:t xml:space="preserve"> 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These relate to past or </w:t>
      </w:r>
      <w:proofErr w:type="gramStart"/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>longer term</w:t>
      </w:r>
      <w:proofErr w:type="gramEnd"/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 factors and processes</w:t>
      </w:r>
      <w:r w:rsidR="00964B2A" w:rsidRPr="004975D8">
        <w:rPr>
          <w:rFonts w:cstheme="minorHAnsi"/>
          <w:sz w:val="19"/>
          <w:szCs w:val="19"/>
          <w:shd w:val="clear" w:color="auto" w:fill="FFFFFF"/>
          <w:lang w:eastAsia="en-GB"/>
        </w:rPr>
        <w:t>,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 which may influence harm o</w:t>
      </w:r>
      <w:r w:rsidR="00964B2A" w:rsidRPr="004975D8">
        <w:rPr>
          <w:rFonts w:cstheme="minorHAnsi"/>
          <w:sz w:val="19"/>
          <w:szCs w:val="19"/>
          <w:shd w:val="clear" w:color="auto" w:fill="FFFFFF"/>
          <w:lang w:eastAsia="en-GB"/>
        </w:rPr>
        <w:t>r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 increase the likelihood of harm, for example difficulties in a parent’s upbringing</w:t>
      </w:r>
      <w:r w:rsidR="005D5BA6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 during their childhood</w:t>
      </w:r>
      <w:r w:rsidR="00E474C4">
        <w:rPr>
          <w:rFonts w:cstheme="minorHAnsi"/>
          <w:sz w:val="19"/>
          <w:szCs w:val="19"/>
          <w:shd w:val="clear" w:color="auto" w:fill="FFFFFF"/>
          <w:lang w:eastAsia="en-GB"/>
        </w:rPr>
        <w:t xml:space="preserve"> and intergenerational patterns of maltreatment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>. They are associated with what ha</w:t>
      </w:r>
      <w:r w:rsidR="000D167B" w:rsidRPr="004975D8">
        <w:rPr>
          <w:rFonts w:cstheme="minorHAnsi"/>
          <w:sz w:val="19"/>
          <w:szCs w:val="19"/>
          <w:shd w:val="clear" w:color="auto" w:fill="FFFFFF"/>
          <w:lang w:eastAsia="en-GB"/>
        </w:rPr>
        <w:t>s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 brought things about. These may have contributed to past impairments of </w:t>
      </w:r>
      <w:r w:rsidR="005D5BA6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a 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>child</w:t>
      </w:r>
      <w:r w:rsidR="005D5BA6" w:rsidRPr="004975D8">
        <w:rPr>
          <w:rFonts w:cstheme="minorHAnsi"/>
          <w:sz w:val="19"/>
          <w:szCs w:val="19"/>
          <w:shd w:val="clear" w:color="auto" w:fill="FFFFFF"/>
          <w:lang w:eastAsia="en-GB"/>
        </w:rPr>
        <w:t>’s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 </w:t>
      </w:r>
      <w:proofErr w:type="gramStart"/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>development, and</w:t>
      </w:r>
      <w:proofErr w:type="gramEnd"/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 may contribute to future impairments.</w:t>
      </w:r>
    </w:p>
    <w:p w14:paraId="7D527529" w14:textId="0EF748CB" w:rsidR="004D7E29" w:rsidRPr="004975D8" w:rsidRDefault="00B70285" w:rsidP="006C5A2D">
      <w:pPr>
        <w:pStyle w:val="NoSpacing"/>
        <w:spacing w:before="240"/>
        <w:rPr>
          <w:rFonts w:cstheme="minorHAnsi"/>
          <w:i/>
          <w:iCs/>
          <w:color w:val="000000" w:themeColor="text1"/>
          <w:sz w:val="19"/>
          <w:szCs w:val="19"/>
          <w:shd w:val="clear" w:color="auto" w:fill="FFFFFF"/>
          <w:lang w:eastAsia="en-GB"/>
        </w:rPr>
      </w:pPr>
      <w:r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</w:rPr>
        <w:t xml:space="preserve">3. </w:t>
      </w:r>
      <w:r w:rsidR="00414BB2"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</w:rPr>
        <w:t>Precipitating trigger factors and processes in the past, which have resulted in harm to the child.</w:t>
      </w:r>
      <w:r w:rsidR="00414BB2" w:rsidRPr="004975D8">
        <w:rPr>
          <w:rFonts w:cstheme="minorHAnsi"/>
          <w:b/>
          <w:bCs/>
          <w:sz w:val="19"/>
          <w:szCs w:val="19"/>
          <w:shd w:val="clear" w:color="auto" w:fill="FFFFFF"/>
          <w:lang w:eastAsia="en-GB"/>
        </w:rPr>
        <w:t xml:space="preserve"> </w:t>
      </w:r>
      <w:r w:rsidR="00BA4FA8" w:rsidRPr="004975D8">
        <w:rPr>
          <w:rFonts w:cstheme="minorHAnsi"/>
          <w:sz w:val="19"/>
          <w:szCs w:val="19"/>
          <w:shd w:val="clear" w:color="auto" w:fill="FFFFFF"/>
          <w:lang w:eastAsia="en-GB"/>
        </w:rPr>
        <w:t>T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>hese relate to how things came about. These factors may activate latent processes or precipitate new ones, for example, when a parent gains a new partner.</w:t>
      </w:r>
      <w:r w:rsidR="00414BB2" w:rsidRPr="004975D8">
        <w:rPr>
          <w:rFonts w:cstheme="minorHAnsi"/>
          <w:i/>
          <w:iCs/>
          <w:color w:val="000000" w:themeColor="text1"/>
          <w:sz w:val="19"/>
          <w:szCs w:val="19"/>
          <w:shd w:val="clear" w:color="auto" w:fill="FFFFFF"/>
          <w:lang w:eastAsia="en-GB"/>
        </w:rPr>
        <w:t xml:space="preserve"> </w:t>
      </w:r>
    </w:p>
    <w:p w14:paraId="00F01BAE" w14:textId="6AE24DC5" w:rsidR="004D7E29" w:rsidRPr="004975D8" w:rsidRDefault="00B70285" w:rsidP="006C5A2D">
      <w:pPr>
        <w:pStyle w:val="NoSpacing"/>
        <w:spacing w:before="240"/>
        <w:rPr>
          <w:rFonts w:cstheme="minorHAnsi"/>
          <w:sz w:val="19"/>
          <w:szCs w:val="19"/>
          <w:shd w:val="clear" w:color="auto" w:fill="FFFFFF"/>
          <w:lang w:eastAsia="en-GB"/>
        </w:rPr>
      </w:pPr>
      <w:r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  <w:lang w:eastAsia="en-GB"/>
        </w:rPr>
        <w:t xml:space="preserve">4. </w:t>
      </w:r>
      <w:r w:rsidR="00414BB2"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  <w:lang w:eastAsia="en-GB"/>
        </w:rPr>
        <w:t>Harmful maintaining factors and processes.</w:t>
      </w:r>
      <w:r w:rsidR="00414BB2" w:rsidRPr="004975D8">
        <w:rPr>
          <w:rFonts w:cstheme="minorHAnsi"/>
          <w:b/>
          <w:bCs/>
          <w:sz w:val="19"/>
          <w:szCs w:val="19"/>
          <w:shd w:val="clear" w:color="auto" w:fill="FFFFFF"/>
          <w:lang w:eastAsia="en-GB"/>
        </w:rPr>
        <w:t xml:space="preserve"> 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>These are about th</w:t>
      </w:r>
      <w:r w:rsidR="00BA4FA8" w:rsidRPr="004975D8">
        <w:rPr>
          <w:rFonts w:cstheme="minorHAnsi"/>
          <w:sz w:val="19"/>
          <w:szCs w:val="19"/>
          <w:shd w:val="clear" w:color="auto" w:fill="FFFFFF"/>
          <w:lang w:eastAsia="en-GB"/>
        </w:rPr>
        <w:t>e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 patterns of actions/behaviours, which keep the harm to the child going in the present. </w:t>
      </w:r>
    </w:p>
    <w:p w14:paraId="37092AC0" w14:textId="4726B48E" w:rsidR="00414BB2" w:rsidRPr="004975D8" w:rsidRDefault="00B70285" w:rsidP="006C5A2D">
      <w:pPr>
        <w:pStyle w:val="NoSpacing"/>
        <w:spacing w:before="240"/>
        <w:rPr>
          <w:rFonts w:cstheme="minorHAnsi"/>
          <w:sz w:val="19"/>
          <w:szCs w:val="19"/>
          <w:shd w:val="clear" w:color="auto" w:fill="FFFFFF"/>
          <w:lang w:eastAsia="en-GB"/>
        </w:rPr>
      </w:pPr>
      <w:r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  <w:lang w:eastAsia="en-GB"/>
        </w:rPr>
        <w:t xml:space="preserve">5. </w:t>
      </w:r>
      <w:r w:rsidR="00414BB2"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  <w:lang w:eastAsia="en-GB"/>
        </w:rPr>
        <w:t>Protective maintaining factors and processes.</w:t>
      </w:r>
      <w:r w:rsidR="00414BB2" w:rsidRPr="004975D8">
        <w:rPr>
          <w:rStyle w:val="Heading4Char"/>
          <w:rFonts w:asciiTheme="minorHAnsi" w:hAnsiTheme="minorHAnsi" w:cstheme="minorHAnsi"/>
          <w:sz w:val="19"/>
          <w:szCs w:val="19"/>
          <w:lang w:eastAsia="en-GB"/>
        </w:rPr>
        <w:t xml:space="preserve"> 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These are the resilience factors and processes operating in the present, which protect the child from the adverse effects of potentially harmful factors and processes. </w:t>
      </w:r>
    </w:p>
    <w:p w14:paraId="14ACDDD9" w14:textId="1D053942" w:rsidR="00C9791B" w:rsidRPr="004975D8" w:rsidRDefault="00B70285" w:rsidP="006C5A2D">
      <w:pPr>
        <w:pStyle w:val="NoSpacing"/>
        <w:spacing w:before="240"/>
        <w:rPr>
          <w:rFonts w:cstheme="minorHAnsi"/>
          <w:sz w:val="19"/>
          <w:szCs w:val="19"/>
          <w:shd w:val="clear" w:color="auto" w:fill="FFFFFF"/>
          <w:lang w:eastAsia="en-GB"/>
        </w:rPr>
      </w:pPr>
      <w:r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  <w:lang w:eastAsia="en-GB"/>
        </w:rPr>
        <w:t xml:space="preserve">6. </w:t>
      </w:r>
      <w:r w:rsidR="00414BB2"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  <w:lang w:eastAsia="en-GB"/>
        </w:rPr>
        <w:t xml:space="preserve">Predicting the likely future of the child’s health and </w:t>
      </w:r>
      <w:r w:rsidR="00414BB2" w:rsidRPr="004975D8">
        <w:rPr>
          <w:rStyle w:val="Heading4Char"/>
          <w:rFonts w:asciiTheme="minorHAnsi" w:hAnsiTheme="minorHAnsi" w:cstheme="minorHAnsi"/>
          <w:b/>
          <w:bCs/>
          <w:sz w:val="19"/>
          <w:szCs w:val="19"/>
        </w:rPr>
        <w:t>development.</w:t>
      </w:r>
      <w:r w:rsidR="00414BB2" w:rsidRPr="004975D8">
        <w:rPr>
          <w:rFonts w:cstheme="minorHAnsi"/>
          <w:b/>
          <w:bCs/>
          <w:sz w:val="19"/>
          <w:szCs w:val="19"/>
          <w:shd w:val="clear" w:color="auto" w:fill="FFFFFF"/>
          <w:lang w:eastAsia="en-GB"/>
        </w:rPr>
        <w:t xml:space="preserve"> 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This involves considering the </w:t>
      </w:r>
      <w:r w:rsidR="005D5BA6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future 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outlook for the child if things carry on as they are </w:t>
      </w:r>
      <w:proofErr w:type="gramStart"/>
      <w:r w:rsidR="005D5BA6" w:rsidRPr="004975D8">
        <w:rPr>
          <w:rFonts w:cstheme="minorHAnsi"/>
          <w:sz w:val="19"/>
          <w:szCs w:val="19"/>
          <w:shd w:val="clear" w:color="auto" w:fill="FFFFFF"/>
          <w:lang w:eastAsia="en-GB"/>
        </w:rPr>
        <w:t>i.e.</w:t>
      </w:r>
      <w:proofErr w:type="gramEnd"/>
      <w:r w:rsidR="005D5BA6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 nothing changes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>. It</w:t>
      </w:r>
      <w:r w:rsidR="005D5BA6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 i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>s helpful to look at this in the short term and then the long</w:t>
      </w:r>
      <w:r w:rsidR="005D5BA6" w:rsidRPr="004975D8">
        <w:rPr>
          <w:rFonts w:cstheme="minorHAnsi"/>
          <w:sz w:val="19"/>
          <w:szCs w:val="19"/>
          <w:shd w:val="clear" w:color="auto" w:fill="FFFFFF"/>
          <w:lang w:eastAsia="en-GB"/>
        </w:rPr>
        <w:t>er</w:t>
      </w:r>
      <w:r w:rsidR="00414BB2" w:rsidRPr="004975D8">
        <w:rPr>
          <w:rFonts w:cstheme="minorHAnsi"/>
          <w:sz w:val="19"/>
          <w:szCs w:val="19"/>
          <w:shd w:val="clear" w:color="auto" w:fill="FFFFFF"/>
          <w:lang w:eastAsia="en-GB"/>
        </w:rPr>
        <w:t xml:space="preserve"> term. </w:t>
      </w:r>
    </w:p>
    <w:p w14:paraId="437AD741" w14:textId="5AA0C1BD" w:rsidR="00B70285" w:rsidRPr="006C5A2D" w:rsidRDefault="00B70285" w:rsidP="004D7E29">
      <w:pPr>
        <w:pStyle w:val="NoSpacing"/>
        <w:rPr>
          <w:sz w:val="19"/>
          <w:szCs w:val="19"/>
          <w:shd w:val="clear" w:color="auto" w:fill="FFFFFF"/>
          <w:lang w:eastAsia="en-GB"/>
        </w:rPr>
      </w:pPr>
    </w:p>
    <w:p w14:paraId="588142F3" w14:textId="52D57609" w:rsidR="006C5A2D" w:rsidRPr="00F608FC" w:rsidRDefault="005D5BA6" w:rsidP="006C5A2D">
      <w:pPr>
        <w:pStyle w:val="NoSpacing"/>
        <w:spacing w:after="120"/>
        <w:rPr>
          <w:b/>
          <w:bCs/>
          <w:sz w:val="19"/>
          <w:szCs w:val="19"/>
          <w:shd w:val="clear" w:color="auto" w:fill="FFFFFF"/>
          <w:lang w:eastAsia="en-GB"/>
        </w:rPr>
      </w:pPr>
      <w:r w:rsidRPr="00F608FC">
        <w:rPr>
          <w:b/>
          <w:bCs/>
          <w:sz w:val="19"/>
          <w:szCs w:val="19"/>
          <w:shd w:val="clear" w:color="auto" w:fill="FFFFFF"/>
          <w:lang w:eastAsia="en-GB"/>
        </w:rPr>
        <w:t xml:space="preserve">For further guidance please refer to </w:t>
      </w:r>
      <w:r w:rsidRPr="00F608FC">
        <w:rPr>
          <w:b/>
          <w:bCs/>
          <w:i/>
          <w:iCs/>
          <w:sz w:val="19"/>
          <w:szCs w:val="19"/>
          <w:shd w:val="clear" w:color="auto" w:fill="FFFFFF"/>
          <w:lang w:eastAsia="en-GB"/>
        </w:rPr>
        <w:t>Engagement and goal setting</w:t>
      </w:r>
      <w:r w:rsidRPr="00F608FC">
        <w:rPr>
          <w:b/>
          <w:bCs/>
          <w:sz w:val="19"/>
          <w:szCs w:val="19"/>
          <w:shd w:val="clear" w:color="auto" w:fill="FFFFFF"/>
          <w:lang w:eastAsia="en-GB"/>
        </w:rPr>
        <w:t xml:space="preserve"> (Bentovim et al. 2017)</w:t>
      </w:r>
      <w:r w:rsidR="00A21724">
        <w:rPr>
          <w:b/>
          <w:bCs/>
          <w:sz w:val="19"/>
          <w:szCs w:val="19"/>
          <w:shd w:val="clear" w:color="auto" w:fill="FFFFFF"/>
          <w:lang w:eastAsia="en-GB"/>
        </w:rPr>
        <w:t xml:space="preserve"> - versions available in English, Russian and Spanish;</w:t>
      </w:r>
      <w:r w:rsidRPr="00F608FC">
        <w:rPr>
          <w:b/>
          <w:bCs/>
          <w:sz w:val="19"/>
          <w:szCs w:val="19"/>
          <w:shd w:val="clear" w:color="auto" w:fill="FFFFFF"/>
          <w:lang w:eastAsia="en-GB"/>
        </w:rPr>
        <w:t xml:space="preserve"> and the </w:t>
      </w:r>
      <w:r w:rsidRPr="00F608FC">
        <w:rPr>
          <w:b/>
          <w:bCs/>
          <w:i/>
          <w:iCs/>
          <w:sz w:val="19"/>
          <w:szCs w:val="19"/>
          <w:shd w:val="clear" w:color="auto" w:fill="FFFFFF"/>
          <w:lang w:eastAsia="en-GB"/>
        </w:rPr>
        <w:t xml:space="preserve">Safeguarding </w:t>
      </w:r>
      <w:r w:rsidR="000D167B" w:rsidRPr="00F608FC">
        <w:rPr>
          <w:b/>
          <w:bCs/>
          <w:i/>
          <w:iCs/>
          <w:sz w:val="19"/>
          <w:szCs w:val="19"/>
          <w:shd w:val="clear" w:color="auto" w:fill="FFFFFF"/>
          <w:lang w:eastAsia="en-GB"/>
        </w:rPr>
        <w:t xml:space="preserve">children </w:t>
      </w:r>
      <w:r w:rsidRPr="00F608FC">
        <w:rPr>
          <w:b/>
          <w:bCs/>
          <w:i/>
          <w:iCs/>
          <w:sz w:val="19"/>
          <w:szCs w:val="19"/>
          <w:shd w:val="clear" w:color="auto" w:fill="FFFFFF"/>
          <w:lang w:eastAsia="en-GB"/>
        </w:rPr>
        <w:t>assessment and analysis framework</w:t>
      </w:r>
      <w:r w:rsidRPr="00F608FC">
        <w:rPr>
          <w:b/>
          <w:bCs/>
          <w:sz w:val="19"/>
          <w:szCs w:val="19"/>
          <w:shd w:val="clear" w:color="auto" w:fill="FFFFFF"/>
          <w:lang w:eastAsia="en-GB"/>
        </w:rPr>
        <w:t xml:space="preserve"> (Pizzey et al. 2018)</w:t>
      </w:r>
      <w:r w:rsidR="00A21724">
        <w:rPr>
          <w:b/>
          <w:bCs/>
          <w:sz w:val="19"/>
          <w:szCs w:val="19"/>
          <w:shd w:val="clear" w:color="auto" w:fill="FFFFFF"/>
          <w:lang w:eastAsia="en-GB"/>
        </w:rPr>
        <w:t xml:space="preserve"> - versions available in English, Romanian and Turkish</w:t>
      </w:r>
      <w:r w:rsidRPr="00F608FC">
        <w:rPr>
          <w:b/>
          <w:bCs/>
          <w:sz w:val="19"/>
          <w:szCs w:val="19"/>
          <w:shd w:val="clear" w:color="auto" w:fill="FFFFFF"/>
          <w:lang w:eastAsia="en-GB"/>
        </w:rPr>
        <w:t xml:space="preserve">. </w:t>
      </w:r>
    </w:p>
    <w:p w14:paraId="10AF11AB" w14:textId="73BF1DAC" w:rsidR="006C5A2D" w:rsidRPr="005D47DD" w:rsidRDefault="006A1E20" w:rsidP="006C5A2D">
      <w:pPr>
        <w:pStyle w:val="NoSpacing"/>
        <w:spacing w:after="120"/>
        <w:rPr>
          <w:sz w:val="19"/>
          <w:szCs w:val="19"/>
          <w:shd w:val="clear" w:color="auto" w:fill="FFFFFF"/>
          <w:lang w:eastAsia="en-GB"/>
        </w:rPr>
      </w:pPr>
      <w:hyperlink r:id="rId12" w:history="1">
        <w:r w:rsidR="006C5A2D" w:rsidRPr="005D47DD">
          <w:rPr>
            <w:rStyle w:val="Hyperlink"/>
            <w:color w:val="auto"/>
            <w:sz w:val="19"/>
            <w:szCs w:val="19"/>
            <w:u w:val="none"/>
            <w:shd w:val="clear" w:color="auto" w:fill="FFFFFF"/>
            <w:lang w:eastAsia="en-GB"/>
          </w:rPr>
          <w:t>www.childandfamilytraining.org.uk/126/Shop</w:t>
        </w:r>
      </w:hyperlink>
    </w:p>
    <w:p w14:paraId="2F9F6AC3" w14:textId="2D628495" w:rsidR="000D167B" w:rsidRDefault="006C5A2D" w:rsidP="006C5A2D">
      <w:pPr>
        <w:pStyle w:val="NoSpacing"/>
        <w:spacing w:after="120"/>
        <w:rPr>
          <w:sz w:val="19"/>
          <w:szCs w:val="19"/>
          <w:shd w:val="clear" w:color="auto" w:fill="FFFFFF"/>
          <w:lang w:eastAsia="en-GB"/>
        </w:rPr>
      </w:pPr>
      <w:r w:rsidRPr="005D47DD">
        <w:rPr>
          <w:sz w:val="19"/>
          <w:szCs w:val="19"/>
          <w:shd w:val="clear" w:color="auto" w:fill="FFFFFF"/>
          <w:lang w:eastAsia="en-GB"/>
        </w:rPr>
        <w:t xml:space="preserve">This </w:t>
      </w:r>
      <w:r w:rsidRPr="006C5A2D">
        <w:rPr>
          <w:sz w:val="19"/>
          <w:szCs w:val="19"/>
          <w:shd w:val="clear" w:color="auto" w:fill="FFFFFF"/>
          <w:lang w:eastAsia="en-GB"/>
        </w:rPr>
        <w:t>writeable version is compatible with Word 2013, 2019 and Word for Mac. It is not compatible with Word 2010 or the online version of Word.</w:t>
      </w:r>
    </w:p>
    <w:p w14:paraId="43A6D64A" w14:textId="77777777" w:rsidR="00B9461C" w:rsidRDefault="00B9461C" w:rsidP="00F26DFF">
      <w:pPr>
        <w:pStyle w:val="NoSpacing"/>
        <w:rPr>
          <w:sz w:val="19"/>
          <w:szCs w:val="19"/>
          <w:shd w:val="clear" w:color="auto" w:fill="FFFFFF"/>
          <w:lang w:eastAsia="en-GB"/>
        </w:rPr>
      </w:pPr>
    </w:p>
    <w:p w14:paraId="5DBCD112" w14:textId="68FCC1E1" w:rsidR="006C5A2D" w:rsidRPr="006C5A2D" w:rsidRDefault="00B70285" w:rsidP="00F26DFF">
      <w:pPr>
        <w:pStyle w:val="NoSpacing"/>
        <w:rPr>
          <w:sz w:val="19"/>
          <w:szCs w:val="19"/>
          <w:shd w:val="clear" w:color="auto" w:fill="FFFFFF"/>
          <w:lang w:eastAsia="en-GB"/>
        </w:rPr>
      </w:pPr>
      <w:r w:rsidRPr="006C5A2D">
        <w:rPr>
          <w:noProof/>
          <w:sz w:val="19"/>
          <w:szCs w:val="19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4FD53B" wp14:editId="7140CA7A">
                <wp:simplePos x="0" y="0"/>
                <wp:positionH relativeFrom="column">
                  <wp:posOffset>1320800</wp:posOffset>
                </wp:positionH>
                <wp:positionV relativeFrom="page">
                  <wp:posOffset>9643532</wp:posOffset>
                </wp:positionV>
                <wp:extent cx="5093970" cy="81110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811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8AFA5" w14:textId="77777777" w:rsidR="00B70285" w:rsidRPr="00163D65" w:rsidRDefault="006A1E20" w:rsidP="005D5C0D">
                            <w:pPr>
                              <w:spacing w:after="120" w:line="240" w:lineRule="auto"/>
                              <w:ind w:left="-284"/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hyperlink r:id="rId13" w:history="1">
                              <w:r w:rsidR="00B70285" w:rsidRPr="00163D65">
                                <w:rPr>
                                  <w:rStyle w:val="Hyperlink"/>
                                  <w:rFonts w:eastAsia="Times New Roman" w:cstheme="minorHAnsi"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  <w:lang w:eastAsia="en-GB"/>
                                </w:rPr>
                                <w:t>www.childandfamilytraining.org.uk</w:t>
                              </w:r>
                            </w:hyperlink>
                          </w:p>
                          <w:p w14:paraId="4D27413B" w14:textId="77777777" w:rsidR="00B70285" w:rsidRPr="00E64465" w:rsidRDefault="00B70285" w:rsidP="005D5C0D">
                            <w:pPr>
                              <w:spacing w:after="120" w:line="240" w:lineRule="auto"/>
                              <w:ind w:left="-284"/>
                              <w:rPr>
                                <w:rFonts w:eastAsia="Times New Roman" w:cstheme="minorHAnsi"/>
                                <w:b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64465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The Hope for Children and Families Programme: promoting children’s health and development, building on </w:t>
                            </w:r>
                            <w:proofErr w:type="gramStart"/>
                            <w:r w:rsidRPr="00E64465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strengths</w:t>
                            </w:r>
                            <w:proofErr w:type="gramEnd"/>
                            <w:r w:rsidRPr="00E64465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and overcoming difficulties using evidence-based approaches</w:t>
                            </w:r>
                          </w:p>
                          <w:p w14:paraId="75FE4AAC" w14:textId="27EDDEA7" w:rsidR="00B70285" w:rsidRPr="00163D65" w:rsidRDefault="005D5C0D" w:rsidP="005D5C0D">
                            <w:pPr>
                              <w:spacing w:after="120" w:line="240" w:lineRule="auto"/>
                              <w:ind w:left="-284"/>
                              <w:rPr>
                                <w:rFonts w:eastAsia="Times New Roman" w:cstheme="minorHAnsi"/>
                                <w:color w:val="222222"/>
                                <w:lang w:eastAsia="en-GB"/>
                              </w:rPr>
                            </w:pPr>
                            <w:r w:rsidRPr="00163D65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Child and Family Training (UK) Ltd is a not-for-profit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company r</w:t>
                            </w:r>
                            <w:r w:rsidRPr="00163D65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egistered in England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>and</w:t>
                            </w:r>
                            <w:r w:rsidRPr="00163D65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  <w:t xml:space="preserve"> Wales</w:t>
                            </w:r>
                          </w:p>
                        </w:txbxContent>
                      </wps:txbx>
                      <wps:bodyPr rot="0" vert="horz" wrap="square" lIns="18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D53B" id="_x0000_s1027" type="#_x0000_t202" style="position:absolute;margin-left:104pt;margin-top:759.35pt;width:401.1pt;height:6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" filled="f" stroked="f">
                <v:textbox inset="5mm">
                  <w:txbxContent>
                    <w:p w14:paraId="6A68AFA5" w14:textId="77777777" w:rsidR="00B70285" w:rsidRPr="00163D65" w:rsidRDefault="006A1E20" w:rsidP="005D5C0D">
                      <w:pPr>
                        <w:spacing w:after="120" w:line="240" w:lineRule="auto"/>
                        <w:ind w:left="-284"/>
                        <w:rPr>
                          <w:rFonts w:eastAsia="Times New Roman" w:cstheme="minorHAnsi"/>
                          <w:bCs/>
                          <w:sz w:val="18"/>
                          <w:szCs w:val="18"/>
                          <w:lang w:eastAsia="en-GB"/>
                        </w:rPr>
                      </w:pPr>
                      <w:hyperlink r:id="rId14" w:history="1">
                        <w:r w:rsidR="00B70285" w:rsidRPr="00163D65">
                          <w:rPr>
                            <w:rStyle w:val="Hyperlink"/>
                            <w:rFonts w:eastAsia="Times New Roman" w:cstheme="minorHAnsi"/>
                            <w:bCs/>
                            <w:color w:val="auto"/>
                            <w:sz w:val="18"/>
                            <w:szCs w:val="18"/>
                            <w:u w:val="none"/>
                            <w:lang w:eastAsia="en-GB"/>
                          </w:rPr>
                          <w:t>www.childandfamilytraining.org.uk</w:t>
                        </w:r>
                      </w:hyperlink>
                    </w:p>
                    <w:p w14:paraId="4D27413B" w14:textId="77777777" w:rsidR="00B70285" w:rsidRPr="00E64465" w:rsidRDefault="00B70285" w:rsidP="005D5C0D">
                      <w:pPr>
                        <w:spacing w:after="120" w:line="240" w:lineRule="auto"/>
                        <w:ind w:left="-284"/>
                        <w:rPr>
                          <w:rFonts w:eastAsia="Times New Roman" w:cstheme="minorHAnsi"/>
                          <w:bCs/>
                          <w:sz w:val="16"/>
                          <w:szCs w:val="16"/>
                          <w:lang w:eastAsia="en-GB"/>
                        </w:rPr>
                      </w:pPr>
                      <w:r w:rsidRPr="00E64465"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 xml:space="preserve">The Hope for Children and Families Programme: promoting children’s health and development, building on </w:t>
                      </w:r>
                      <w:proofErr w:type="gramStart"/>
                      <w:r w:rsidRPr="00E64465"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>strengths</w:t>
                      </w:r>
                      <w:proofErr w:type="gramEnd"/>
                      <w:r w:rsidRPr="00E64465"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16"/>
                          <w:szCs w:val="16"/>
                          <w:lang w:eastAsia="en-GB"/>
                        </w:rPr>
                        <w:t xml:space="preserve"> and overcoming difficulties using evidence-based approaches</w:t>
                      </w:r>
                    </w:p>
                    <w:p w14:paraId="75FE4AAC" w14:textId="27EDDEA7" w:rsidR="00B70285" w:rsidRPr="00163D65" w:rsidRDefault="005D5C0D" w:rsidP="005D5C0D">
                      <w:pPr>
                        <w:spacing w:after="120" w:line="240" w:lineRule="auto"/>
                        <w:ind w:left="-284"/>
                        <w:rPr>
                          <w:rFonts w:eastAsia="Times New Roman" w:cstheme="minorHAnsi"/>
                          <w:color w:val="222222"/>
                          <w:lang w:eastAsia="en-GB"/>
                        </w:rPr>
                      </w:pPr>
                      <w:r w:rsidRPr="00163D65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en-GB"/>
                        </w:rPr>
                        <w:t xml:space="preserve">Child and Family Training (UK) Ltd is a not-for-profit </w:t>
                      </w:r>
                      <w:r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en-GB"/>
                        </w:rPr>
                        <w:t>company r</w:t>
                      </w:r>
                      <w:r w:rsidRPr="00163D65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en-GB"/>
                        </w:rPr>
                        <w:t xml:space="preserve">egistered in England </w:t>
                      </w:r>
                      <w:r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en-GB"/>
                        </w:rPr>
                        <w:t>and</w:t>
                      </w:r>
                      <w:r w:rsidRPr="00163D65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en-GB"/>
                        </w:rPr>
                        <w:t xml:space="preserve"> Wales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167B">
        <w:rPr>
          <w:sz w:val="19"/>
          <w:szCs w:val="19"/>
          <w:shd w:val="clear" w:color="auto" w:fill="FFFFFF"/>
          <w:lang w:eastAsia="en-GB"/>
        </w:rPr>
        <w:t>Arnon Bentovim</w:t>
      </w:r>
      <w:r w:rsidR="006C5A2D" w:rsidRPr="006C5A2D">
        <w:rPr>
          <w:sz w:val="19"/>
          <w:szCs w:val="19"/>
          <w:shd w:val="clear" w:color="auto" w:fill="FFFFFF"/>
          <w:lang w:eastAsia="en-GB"/>
        </w:rPr>
        <w:t xml:space="preserve"> and Stephen Pizzey </w:t>
      </w:r>
    </w:p>
    <w:p w14:paraId="4C88A18E" w14:textId="44112BD8" w:rsidR="006C5A2D" w:rsidRPr="000D167B" w:rsidRDefault="00DB5EA8" w:rsidP="006C5A2D">
      <w:pPr>
        <w:pStyle w:val="NoSpacing"/>
        <w:spacing w:after="120"/>
        <w:rPr>
          <w:sz w:val="19"/>
          <w:szCs w:val="19"/>
          <w:shd w:val="clear" w:color="auto" w:fill="FFFFFF"/>
          <w:lang w:eastAsia="en-GB"/>
        </w:rPr>
        <w:sectPr w:rsidR="006C5A2D" w:rsidRPr="000D167B" w:rsidSect="00B70E3F">
          <w:headerReference w:type="default" r:id="rId15"/>
          <w:pgSz w:w="11906" w:h="16838"/>
          <w:pgMar w:top="567" w:right="1440" w:bottom="170" w:left="1440" w:header="709" w:footer="709" w:gutter="0"/>
          <w:cols w:space="708"/>
          <w:docGrid w:linePitch="360"/>
        </w:sectPr>
      </w:pPr>
      <w:r>
        <w:rPr>
          <w:sz w:val="19"/>
          <w:szCs w:val="19"/>
          <w:shd w:val="clear" w:color="auto" w:fill="FFFFFF"/>
          <w:lang w:eastAsia="en-GB"/>
        </w:rPr>
        <w:t>2</w:t>
      </w:r>
      <w:r w:rsidR="003805F2">
        <w:rPr>
          <w:sz w:val="19"/>
          <w:szCs w:val="19"/>
          <w:shd w:val="clear" w:color="auto" w:fill="FFFFFF"/>
          <w:lang w:eastAsia="en-GB"/>
        </w:rPr>
        <w:t>8</w:t>
      </w:r>
      <w:r w:rsidR="006C5A2D" w:rsidRPr="000D167B">
        <w:rPr>
          <w:sz w:val="19"/>
          <w:szCs w:val="19"/>
          <w:shd w:val="clear" w:color="auto" w:fill="FFFFFF"/>
          <w:lang w:eastAsia="en-GB"/>
        </w:rPr>
        <w:t xml:space="preserve"> January 2021</w:t>
      </w:r>
    </w:p>
    <w:p w14:paraId="4580CA61" w14:textId="5A548041" w:rsidR="00B70E3F" w:rsidRPr="004975D8" w:rsidRDefault="00B70E3F" w:rsidP="00B95D37">
      <w:pPr>
        <w:pStyle w:val="Heading1"/>
        <w:spacing w:before="0" w:line="192" w:lineRule="auto"/>
        <w:ind w:right="1819"/>
        <w:rPr>
          <w:rFonts w:asciiTheme="minorHAnsi" w:hAnsiTheme="minorHAnsi" w:cstheme="minorHAnsi"/>
          <w:b/>
          <w:bCs/>
          <w:i/>
        </w:rPr>
      </w:pPr>
      <w:r w:rsidRPr="004975D8">
        <w:rPr>
          <w:rFonts w:asciiTheme="minorHAnsi" w:hAnsiTheme="minorHAnsi" w:cstheme="minorHAnsi"/>
          <w:b/>
          <w:bCs/>
          <w:noProof/>
          <w:sz w:val="20"/>
          <w:lang w:eastAsia="en-GB"/>
        </w:rPr>
        <w:lastRenderedPageBreak/>
        <w:drawing>
          <wp:anchor distT="0" distB="0" distL="114300" distR="114300" simplePos="0" relativeHeight="251691008" behindDoc="1" locked="0" layoutInCell="1" allowOverlap="1" wp14:anchorId="4EDFBB30" wp14:editId="1F88BDCF">
            <wp:simplePos x="0" y="0"/>
            <wp:positionH relativeFrom="margin">
              <wp:posOffset>5711036</wp:posOffset>
            </wp:positionH>
            <wp:positionV relativeFrom="margin">
              <wp:posOffset>-74625</wp:posOffset>
            </wp:positionV>
            <wp:extent cx="871220" cy="871220"/>
            <wp:effectExtent l="0" t="0" r="5080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&amp;F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5D8">
        <w:rPr>
          <w:rFonts w:asciiTheme="minorHAnsi" w:hAnsiTheme="minorHAnsi" w:cstheme="minorHAnsi"/>
          <w:b/>
          <w:bCs/>
        </w:rPr>
        <w:t xml:space="preserve">Predicting the likely outlook for the child: </w:t>
      </w:r>
      <w:r w:rsidR="00090CCE">
        <w:rPr>
          <w:rFonts w:asciiTheme="minorHAnsi" w:hAnsiTheme="minorHAnsi" w:cstheme="minorHAnsi"/>
          <w:b/>
          <w:bCs/>
        </w:rPr>
        <w:t>T</w:t>
      </w:r>
      <w:r w:rsidRPr="004975D8">
        <w:rPr>
          <w:rFonts w:asciiTheme="minorHAnsi" w:hAnsiTheme="minorHAnsi" w:cstheme="minorHAnsi"/>
          <w:b/>
          <w:bCs/>
        </w:rPr>
        <w:t xml:space="preserve">he </w:t>
      </w:r>
      <w:r w:rsidR="00090CCE">
        <w:rPr>
          <w:rFonts w:asciiTheme="minorHAnsi" w:hAnsiTheme="minorHAnsi" w:cstheme="minorHAnsi"/>
          <w:b/>
          <w:bCs/>
          <w:i/>
        </w:rPr>
        <w:t>S</w:t>
      </w:r>
      <w:r w:rsidRPr="004975D8">
        <w:rPr>
          <w:rFonts w:asciiTheme="minorHAnsi" w:hAnsiTheme="minorHAnsi" w:cstheme="minorHAnsi"/>
          <w:b/>
          <w:bCs/>
          <w:i/>
        </w:rPr>
        <w:t xml:space="preserve">ystemic </w:t>
      </w:r>
      <w:r w:rsidR="00090CCE">
        <w:rPr>
          <w:rFonts w:asciiTheme="minorHAnsi" w:hAnsiTheme="minorHAnsi" w:cstheme="minorHAnsi"/>
          <w:b/>
          <w:bCs/>
          <w:i/>
        </w:rPr>
        <w:t>A</w:t>
      </w:r>
      <w:r w:rsidRPr="004975D8">
        <w:rPr>
          <w:rFonts w:asciiTheme="minorHAnsi" w:hAnsiTheme="minorHAnsi" w:cstheme="minorHAnsi"/>
          <w:b/>
          <w:bCs/>
          <w:i/>
        </w:rPr>
        <w:t>nalysis</w:t>
      </w:r>
      <w:r w:rsidRPr="004975D8">
        <w:rPr>
          <w:rFonts w:asciiTheme="minorHAnsi" w:hAnsiTheme="minorHAnsi" w:cstheme="minorHAnsi"/>
          <w:b/>
          <w:bCs/>
        </w:rPr>
        <w:t xml:space="preserve"> of patterns of harm and protection</w:t>
      </w:r>
    </w:p>
    <w:p w14:paraId="78E0C17A" w14:textId="0EA25B12" w:rsidR="00B70E3F" w:rsidRPr="002710BA" w:rsidRDefault="00B70E3F" w:rsidP="002710BA">
      <w:pPr>
        <w:spacing w:after="80" w:line="360" w:lineRule="auto"/>
        <w:rPr>
          <w:sz w:val="18"/>
          <w:szCs w:val="18"/>
        </w:rPr>
      </w:pPr>
      <w:r w:rsidRPr="002710BA">
        <w:rPr>
          <w:sz w:val="18"/>
          <w:szCs w:val="18"/>
        </w:rPr>
        <w:t>(Weerasekera 1996, Bentovim et al. 2009</w:t>
      </w:r>
      <w:r w:rsidR="002D4C8F" w:rsidRPr="002710BA">
        <w:rPr>
          <w:sz w:val="18"/>
          <w:szCs w:val="18"/>
        </w:rPr>
        <w:t xml:space="preserve">; </w:t>
      </w:r>
      <w:r w:rsidRPr="002710BA">
        <w:rPr>
          <w:sz w:val="18"/>
          <w:szCs w:val="18"/>
        </w:rPr>
        <w:t>Pizzey et al. 2016</w:t>
      </w:r>
      <w:r w:rsidR="002D4C8F" w:rsidRPr="002710BA">
        <w:rPr>
          <w:sz w:val="18"/>
          <w:szCs w:val="18"/>
        </w:rPr>
        <w:t>; 2018</w:t>
      </w:r>
      <w:r w:rsidRPr="002710BA">
        <w:rPr>
          <w:sz w:val="18"/>
          <w:szCs w:val="18"/>
        </w:rPr>
        <w:t>)</w:t>
      </w:r>
    </w:p>
    <w:p w14:paraId="616B6825" w14:textId="29F61B20" w:rsidR="00B70E3F" w:rsidRPr="00F26DFF" w:rsidRDefault="00A21724" w:rsidP="002710BA">
      <w:pPr>
        <w:spacing w:line="360" w:lineRule="auto"/>
        <w:rPr>
          <w:b/>
          <w:bCs/>
          <w:color w:val="000000" w:themeColor="text1"/>
          <w:u w:val="single"/>
        </w:rPr>
      </w:pPr>
      <w:r w:rsidRPr="00A21724">
        <w:rPr>
          <w:b/>
          <w:bCs/>
          <w:color w:val="000000" w:themeColor="text1"/>
        </w:rPr>
        <w:t>Child/young person’s name</w:t>
      </w:r>
      <w:r>
        <w:rPr>
          <w:b/>
          <w:bCs/>
          <w:color w:val="000000" w:themeColor="text1"/>
        </w:rPr>
        <w:t xml:space="preserve"> and</w:t>
      </w:r>
      <w:r w:rsidR="00F26DFF">
        <w:rPr>
          <w:b/>
          <w:bCs/>
          <w:color w:val="000000" w:themeColor="text1"/>
        </w:rPr>
        <w:t xml:space="preserve"> age: </w:t>
      </w:r>
      <w:sdt>
        <w:sdtPr>
          <w:rPr>
            <w:sz w:val="20"/>
            <w:szCs w:val="20"/>
          </w:rPr>
          <w:id w:val="-1874059035"/>
          <w:placeholder>
            <w:docPart w:val="BBCE9F9040274C9FB57612BFAB8175C8"/>
          </w:placeholder>
          <w:showingPlcHdr/>
        </w:sdtPr>
        <w:sdtEndPr/>
        <w:sdtContent>
          <w:r w:rsidR="005C08BF" w:rsidRPr="004208D7">
            <w:rPr>
              <w:rStyle w:val="PlaceholderText"/>
            </w:rPr>
            <w:t>Click here to enter text.</w:t>
          </w:r>
        </w:sdtContent>
      </w:sdt>
      <w:r w:rsidR="00F26DFF" w:rsidRPr="00F26DFF">
        <w:rPr>
          <w:rStyle w:val="PlaceholderText"/>
          <w:u w:val="single"/>
        </w:rPr>
        <w:t xml:space="preserve"> </w:t>
      </w:r>
    </w:p>
    <w:tbl>
      <w:tblPr>
        <w:tblStyle w:val="TableGrid"/>
        <w:tblpPr w:leftFromText="181" w:rightFromText="181" w:vertAnchor="page" w:tblpX="-163" w:tblpY="2751"/>
        <w:tblOverlap w:val="nev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4" w:type="dxa"/>
          <w:right w:w="397" w:type="dxa"/>
        </w:tblCellMar>
        <w:tblLook w:val="04A0" w:firstRow="1" w:lastRow="0" w:firstColumn="1" w:lastColumn="0" w:noHBand="0" w:noVBand="1"/>
      </w:tblPr>
      <w:tblGrid>
        <w:gridCol w:w="3119"/>
        <w:gridCol w:w="4819"/>
        <w:gridCol w:w="2977"/>
      </w:tblGrid>
      <w:tr w:rsidR="00B70E3F" w:rsidRPr="00833842" w14:paraId="0DBB6B01" w14:textId="77777777" w:rsidTr="00A66DE6">
        <w:trPr>
          <w:trHeight w:val="1119"/>
        </w:trPr>
        <w:sdt>
          <w:sdtPr>
            <w:rPr>
              <w:sz w:val="20"/>
              <w:szCs w:val="20"/>
            </w:rPr>
            <w:id w:val="-906603107"/>
            <w:placeholder>
              <w:docPart w:val="A197C39205764C5FBE6EB32BA37A33B1"/>
            </w:placeholder>
            <w:showingPlcHdr/>
          </w:sdtPr>
          <w:sdtEndPr/>
          <w:sdtContent>
            <w:tc>
              <w:tcPr>
                <w:tcW w:w="10915" w:type="dxa"/>
                <w:gridSpan w:val="3"/>
              </w:tcPr>
              <w:p w14:paraId="708732F9" w14:textId="66B6143B" w:rsidR="00B70E3F" w:rsidRPr="00833842" w:rsidRDefault="00A61F56" w:rsidP="00A66DE6">
                <w:pPr>
                  <w:spacing w:after="60"/>
                  <w:rPr>
                    <w:sz w:val="20"/>
                    <w:szCs w:val="20"/>
                  </w:rPr>
                </w:pPr>
                <w:r w:rsidRPr="0042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0E3F" w:rsidRPr="00833842" w14:paraId="63A63DF4" w14:textId="77777777" w:rsidTr="00B70E3F">
        <w:trPr>
          <w:trHeight w:val="1156"/>
        </w:trPr>
        <w:tc>
          <w:tcPr>
            <w:tcW w:w="3119" w:type="dxa"/>
          </w:tcPr>
          <w:p w14:paraId="6A04B23E" w14:textId="62518A77" w:rsidR="00B70E3F" w:rsidRPr="00833842" w:rsidRDefault="00491DB7" w:rsidP="00A66DE6">
            <w:pPr>
              <w:spacing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6D39DE2E" wp14:editId="66EB52F7">
                      <wp:simplePos x="0" y="0"/>
                      <wp:positionH relativeFrom="column">
                        <wp:posOffset>-66869</wp:posOffset>
                      </wp:positionH>
                      <wp:positionV relativeFrom="page">
                        <wp:posOffset>249063</wp:posOffset>
                      </wp:positionV>
                      <wp:extent cx="6661150" cy="7079615"/>
                      <wp:effectExtent l="0" t="0" r="25400" b="26035"/>
                      <wp:wrapNone/>
                      <wp:docPr id="200" name="Group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1150" cy="7079615"/>
                                <a:chOff x="0" y="0"/>
                                <a:chExt cx="6661176" cy="7080068"/>
                              </a:xfrm>
                            </wpg:grpSpPr>
                            <wps:wsp>
                              <wps:cNvPr id="19" name="Rounded Rectangle 19"/>
                              <wps:cNvSpPr/>
                              <wps:spPr>
                                <a:xfrm>
                                  <a:off x="4997476" y="0"/>
                                  <a:ext cx="1663700" cy="7080068"/>
                                </a:xfrm>
                                <a:prstGeom prst="roundRect">
                                  <a:avLst>
                                    <a:gd name="adj" fmla="val 885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C46E553" w14:textId="77777777" w:rsidR="00B70E3F" w:rsidRPr="005637CC" w:rsidRDefault="00B70E3F" w:rsidP="008C6713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Protective m</w:t>
                                    </w:r>
                                    <w:r w:rsidRPr="005637C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aintaining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  <w:r w:rsidRPr="005637C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actors and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 w:rsidRPr="005637C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rocesses</w:t>
                                    </w:r>
                                  </w:p>
                                  <w:p w14:paraId="26D89A03" w14:textId="77777777" w:rsidR="00B70E3F" w:rsidRPr="005637CC" w:rsidRDefault="00B70E3F" w:rsidP="0028037B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Present: </w:t>
                                    </w:r>
                                    <w:r w:rsidRPr="00883FE6">
                                      <w:rPr>
                                        <w:rFonts w:asciiTheme="minorHAnsi" w:hAnsi="Calibri" w:cstheme="minorBidi"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What keeps things going?</w:t>
                                    </w:r>
                                  </w:p>
                                </w:txbxContent>
                              </wps:txbx>
                              <wps:bodyPr rtlCol="0" anchor="t">
                                <a:noAutofit/>
                              </wps:bodyPr>
                            </wps:wsp>
                            <wps:wsp>
                              <wps:cNvPr id="25" name="Rounded Rectangle 25"/>
                              <wps:cNvSpPr/>
                              <wps:spPr>
                                <a:xfrm>
                                  <a:off x="0" y="0"/>
                                  <a:ext cx="1663700" cy="7079615"/>
                                </a:xfrm>
                                <a:prstGeom prst="roundRect">
                                  <a:avLst>
                                    <a:gd name="adj" fmla="val 885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1CFFAB" w14:textId="77777777" w:rsidR="00B70E3F" w:rsidRPr="005637CC" w:rsidRDefault="00B70E3F" w:rsidP="008C6713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637C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Harmful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Pr="005637C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aintaining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  <w:r w:rsidRPr="005637C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actors and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 w:rsidRPr="005637C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rocesses</w:t>
                                    </w:r>
                                  </w:p>
                                  <w:p w14:paraId="0B893E28" w14:textId="77777777" w:rsidR="00B70E3F" w:rsidRPr="005637CC" w:rsidRDefault="00B70E3F" w:rsidP="0028037B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637C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Present: </w:t>
                                    </w:r>
                                    <w:r w:rsidRPr="00883FE6">
                                      <w:rPr>
                                        <w:rFonts w:asciiTheme="minorHAnsi" w:hAnsi="Calibri" w:cstheme="minorBidi"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What keeps things going?</w:t>
                                    </w:r>
                                  </w:p>
                                  <w:p w14:paraId="2B2241E6" w14:textId="77777777" w:rsidR="00B70E3F" w:rsidRPr="00487F48" w:rsidRDefault="00B70E3F" w:rsidP="00B70E3F">
                                    <w:pPr>
                                      <w:spacing w:after="60" w:line="240" w:lineRule="auto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t">
                                <a:noAutofit/>
                              </wps:bodyPr>
                            </wps:wsp>
                            <wps:wsp>
                              <wps:cNvPr id="13" name="Rounded Rectangle 13"/>
                              <wps:cNvSpPr/>
                              <wps:spPr>
                                <a:xfrm>
                                  <a:off x="1948231" y="0"/>
                                  <a:ext cx="2773045" cy="1896110"/>
                                </a:xfrm>
                                <a:prstGeom prst="roundRect">
                                  <a:avLst>
                                    <a:gd name="adj" fmla="val 6697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E993E67" w14:textId="77777777" w:rsidR="00B70E3F" w:rsidRPr="005637CC" w:rsidRDefault="00B70E3F" w:rsidP="008C6713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637C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Pre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cipitating trigger factors and p</w:t>
                                    </w:r>
                                    <w:r w:rsidRPr="005637C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rocesses</w:t>
                                    </w:r>
                                  </w:p>
                                  <w:p w14:paraId="37FBE30A" w14:textId="77777777" w:rsidR="00B70E3F" w:rsidRPr="005637CC" w:rsidRDefault="00B70E3F" w:rsidP="0028037B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637C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Past: </w:t>
                                    </w:r>
                                    <w:r w:rsidRPr="00883FE6">
                                      <w:rPr>
                                        <w:rFonts w:asciiTheme="minorHAnsi" w:hAnsi="Calibri" w:cstheme="minorBidi"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What brought things about?</w:t>
                                    </w:r>
                                  </w:p>
                                  <w:p w14:paraId="5541C681" w14:textId="77777777" w:rsidR="00B70E3F" w:rsidRPr="005637CC" w:rsidRDefault="00B70E3F" w:rsidP="00B70E3F">
                                    <w:pPr>
                                      <w:spacing w:after="60" w:line="240" w:lineRule="au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24" name="Rounded Rectangle 24"/>
                              <wps:cNvSpPr/>
                              <wps:spPr>
                                <a:xfrm>
                                  <a:off x="1948231" y="2093789"/>
                                  <a:ext cx="2773045" cy="2386330"/>
                                </a:xfrm>
                                <a:prstGeom prst="roundRect">
                                  <a:avLst>
                                    <a:gd name="adj" fmla="val 4803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76934D4" w14:textId="77777777" w:rsidR="00B70E3F" w:rsidRPr="005637CC" w:rsidRDefault="00B70E3F" w:rsidP="008C6713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637C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The child’s health and development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,</w:t>
                                    </w:r>
                                    <w:r w:rsidRPr="005637C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 including harm and impairment of development</w:t>
                                    </w:r>
                                  </w:p>
                                  <w:p w14:paraId="7A1C8D6B" w14:textId="77777777" w:rsidR="00B70E3F" w:rsidRPr="005637CC" w:rsidRDefault="00B70E3F" w:rsidP="0028037B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637C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Present: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What is the c</w:t>
                                    </w:r>
                                    <w:r w:rsidRPr="00883FE6">
                                      <w:rPr>
                                        <w:rFonts w:asciiTheme="minorHAnsi" w:hAnsi="Calibri" w:cstheme="minorBidi"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urrent state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14:paraId="346A2AFF" w14:textId="77777777" w:rsidR="00B70E3F" w:rsidRPr="005637CC" w:rsidRDefault="00B70E3F" w:rsidP="00B70E3F">
                                    <w:pPr>
                                      <w:spacing w:after="60" w:line="240" w:lineRule="au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29" name="Rounded Rectangle 29"/>
                              <wps:cNvSpPr/>
                              <wps:spPr>
                                <a:xfrm>
                                  <a:off x="1944499" y="4665306"/>
                                  <a:ext cx="2773045" cy="2405230"/>
                                </a:xfrm>
                                <a:prstGeom prst="roundRect">
                                  <a:avLst>
                                    <a:gd name="adj" fmla="val 509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004C7B" w14:textId="77777777" w:rsidR="00B70E3F" w:rsidRPr="003D4445" w:rsidRDefault="00B70E3F" w:rsidP="008C6713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 w:rsidRPr="003D4445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t>The likely outlook for the child’s health and development (including re-abuse and future harm)</w:t>
                                    </w:r>
                                  </w:p>
                                  <w:p w14:paraId="6E82EE56" w14:textId="77777777" w:rsidR="00B70E3F" w:rsidRPr="005637CC" w:rsidRDefault="00B70E3F" w:rsidP="0028037B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5637C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Future: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What is the l</w:t>
                                    </w:r>
                                    <w:r w:rsidRPr="00883FE6">
                                      <w:rPr>
                                        <w:rFonts w:asciiTheme="minorHAnsi" w:hAnsi="Calibri" w:cstheme="minorBidi"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ikely outlook if things remain the same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  <w:p w14:paraId="2FFE4969" w14:textId="77777777" w:rsidR="00B70E3F" w:rsidRPr="005637CC" w:rsidRDefault="00B70E3F" w:rsidP="00B70E3F">
                                    <w:pPr>
                                      <w:spacing w:after="60" w:line="240" w:lineRule="auto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39DE2E" id="Group 200" o:spid="_x0000_s1028" style="position:absolute;margin-left:-5.25pt;margin-top:19.6pt;width:524.5pt;height:557.45pt;z-index:-251621376;mso-position-vertical-relative:page" coordsize="66611,7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">
                      <v:roundrect id="Rounded Rectangle 19" o:spid="_x0000_s1029" style="position:absolute;left:49974;width:16637;height:70800;visibility:visible;mso-wrap-style:square;v-text-anchor:top" arcsize="58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" filled="f" strokecolor="black [3213]">
                        <v:stroke joinstyle="miter"/>
                        <v:textbox>
                          <w:txbxContent>
                            <w:p w14:paraId="5C46E553" w14:textId="77777777" w:rsidR="00B70E3F" w:rsidRPr="005637CC" w:rsidRDefault="00B70E3F" w:rsidP="008C6713">
                              <w:pPr>
                                <w:pStyle w:val="NormalWeb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Protective m</w:t>
                              </w:r>
                              <w:r w:rsidRPr="005637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aintaining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5637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actors and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5637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rocesses</w:t>
                              </w:r>
                            </w:p>
                            <w:p w14:paraId="26D89A03" w14:textId="77777777" w:rsidR="00B70E3F" w:rsidRPr="005637CC" w:rsidRDefault="00B70E3F" w:rsidP="0028037B">
                              <w:pPr>
                                <w:pStyle w:val="NormalWeb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Present: </w:t>
                              </w:r>
                              <w:r w:rsidRPr="00883FE6">
                                <w:rPr>
                                  <w:rFonts w:asciiTheme="minorHAnsi" w:hAnsi="Calibri" w:cstheme="minorBidi"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What keeps things going?</w:t>
                              </w:r>
                            </w:p>
                          </w:txbxContent>
                        </v:textbox>
                      </v:roundrect>
                      <v:roundrect id="Rounded Rectangle 25" o:spid="_x0000_s1030" style="position:absolute;width:16637;height:70796;visibility:visible;mso-wrap-style:square;v-text-anchor:top" arcsize="58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" filled="f" strokecolor="black [3213]">
                        <v:stroke joinstyle="miter"/>
                        <v:textbox>
                          <w:txbxContent>
                            <w:p w14:paraId="781CFFAB" w14:textId="77777777" w:rsidR="00B70E3F" w:rsidRPr="005637CC" w:rsidRDefault="00B70E3F" w:rsidP="008C6713">
                              <w:pPr>
                                <w:pStyle w:val="NormalWeb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637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Harmful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5637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aintaining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5637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actors and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5637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rocesses</w:t>
                              </w:r>
                            </w:p>
                            <w:p w14:paraId="0B893E28" w14:textId="77777777" w:rsidR="00B70E3F" w:rsidRPr="005637CC" w:rsidRDefault="00B70E3F" w:rsidP="0028037B">
                              <w:pPr>
                                <w:pStyle w:val="NormalWeb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637C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Present: </w:t>
                              </w:r>
                              <w:r w:rsidRPr="00883FE6">
                                <w:rPr>
                                  <w:rFonts w:asciiTheme="minorHAnsi" w:hAnsi="Calibri" w:cstheme="minorBidi"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What keeps things going?</w:t>
                              </w:r>
                            </w:p>
                            <w:p w14:paraId="2B2241E6" w14:textId="77777777" w:rsidR="00B70E3F" w:rsidRPr="00487F48" w:rsidRDefault="00B70E3F" w:rsidP="00B70E3F">
                              <w:pPr>
                                <w:spacing w:after="6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3" o:spid="_x0000_s1031" style="position:absolute;left:19482;width:27730;height:18961;visibility:visible;mso-wrap-style:square;v-text-anchor:top" arcsize="43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" filled="f" strokecolor="black [3213]">
                        <v:stroke joinstyle="miter"/>
                        <v:textbox>
                          <w:txbxContent>
                            <w:p w14:paraId="5E993E67" w14:textId="77777777" w:rsidR="00B70E3F" w:rsidRPr="005637CC" w:rsidRDefault="00B70E3F" w:rsidP="008C6713">
                              <w:pPr>
                                <w:pStyle w:val="NormalWeb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637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Pre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cipitating trigger factors and p</w:t>
                              </w:r>
                              <w:r w:rsidRPr="005637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rocesses</w:t>
                              </w:r>
                            </w:p>
                            <w:p w14:paraId="37FBE30A" w14:textId="77777777" w:rsidR="00B70E3F" w:rsidRPr="005637CC" w:rsidRDefault="00B70E3F" w:rsidP="0028037B">
                              <w:pPr>
                                <w:pStyle w:val="NormalWeb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637C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Past: </w:t>
                              </w:r>
                              <w:r w:rsidRPr="00883FE6">
                                <w:rPr>
                                  <w:rFonts w:asciiTheme="minorHAnsi" w:hAnsi="Calibri" w:cstheme="minorBidi"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What brought things about?</w:t>
                              </w:r>
                            </w:p>
                            <w:p w14:paraId="5541C681" w14:textId="77777777" w:rsidR="00B70E3F" w:rsidRPr="005637CC" w:rsidRDefault="00B70E3F" w:rsidP="00B70E3F">
                              <w:pPr>
                                <w:spacing w:after="6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24" o:spid="_x0000_s1032" style="position:absolute;left:19482;top:20937;width:27730;height:23864;visibility:visible;mso-wrap-style:square;v-text-anchor:top" arcsize="31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" filled="f" strokecolor="black [3213]">
                        <v:stroke joinstyle="miter"/>
                        <v:textbox>
                          <w:txbxContent>
                            <w:p w14:paraId="576934D4" w14:textId="77777777" w:rsidR="00B70E3F" w:rsidRPr="005637CC" w:rsidRDefault="00B70E3F" w:rsidP="008C6713">
                              <w:pPr>
                                <w:pStyle w:val="NormalWeb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637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The child’s health and development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5637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including harm and impairment of development</w:t>
                              </w:r>
                            </w:p>
                            <w:p w14:paraId="7A1C8D6B" w14:textId="77777777" w:rsidR="00B70E3F" w:rsidRPr="005637CC" w:rsidRDefault="00B70E3F" w:rsidP="0028037B">
                              <w:pPr>
                                <w:pStyle w:val="NormalWeb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637C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Present: </w:t>
                              </w:r>
                              <w:r>
                                <w:rPr>
                                  <w:rFonts w:asciiTheme="minorHAnsi" w:hAnsi="Calibri" w:cstheme="minorBidi"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What is the c</w:t>
                              </w:r>
                              <w:r w:rsidRPr="00883FE6">
                                <w:rPr>
                                  <w:rFonts w:asciiTheme="minorHAnsi" w:hAnsi="Calibri" w:cstheme="minorBidi"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urrent state</w:t>
                              </w:r>
                              <w:r>
                                <w:rPr>
                                  <w:rFonts w:asciiTheme="minorHAnsi" w:hAnsi="Calibri" w:cstheme="minorBidi"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14:paraId="346A2AFF" w14:textId="77777777" w:rsidR="00B70E3F" w:rsidRPr="005637CC" w:rsidRDefault="00B70E3F" w:rsidP="00B70E3F">
                              <w:pPr>
                                <w:spacing w:after="6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29" o:spid="_x0000_s1033" style="position:absolute;left:19444;top:46653;width:27731;height:24052;visibility:visible;mso-wrap-style:square;v-text-anchor:top" arcsize="33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" filled="f" strokecolor="black [3213]">
                        <v:stroke joinstyle="miter"/>
                        <v:textbox>
                          <w:txbxContent>
                            <w:p w14:paraId="68004C7B" w14:textId="77777777" w:rsidR="00B70E3F" w:rsidRPr="003D4445" w:rsidRDefault="00B70E3F" w:rsidP="008C6713">
                              <w:pPr>
                                <w:pStyle w:val="NormalWeb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3D444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t>The likely outlook for the child’s health and development (including re-abuse and future harm)</w:t>
                              </w:r>
                            </w:p>
                            <w:p w14:paraId="6E82EE56" w14:textId="77777777" w:rsidR="00B70E3F" w:rsidRPr="005637CC" w:rsidRDefault="00B70E3F" w:rsidP="0028037B">
                              <w:pPr>
                                <w:pStyle w:val="NormalWeb"/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637C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Future: </w:t>
                              </w:r>
                              <w:r>
                                <w:rPr>
                                  <w:rFonts w:asciiTheme="minorHAnsi" w:hAnsi="Calibri" w:cstheme="minorBidi"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What is the l</w:t>
                              </w:r>
                              <w:r w:rsidRPr="00883FE6">
                                <w:rPr>
                                  <w:rFonts w:asciiTheme="minorHAnsi" w:hAnsi="Calibri" w:cstheme="minorBidi"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ikely outlook if things remain the same</w:t>
                              </w:r>
                              <w:r>
                                <w:rPr>
                                  <w:rFonts w:asciiTheme="minorHAnsi" w:hAnsi="Calibri" w:cstheme="minorBidi"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14:paraId="2FFE4969" w14:textId="77777777" w:rsidR="00B70E3F" w:rsidRPr="005637CC" w:rsidRDefault="00B70E3F" w:rsidP="00B70E3F">
                              <w:pPr>
                                <w:spacing w:after="6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819" w:type="dxa"/>
          </w:tcPr>
          <w:p w14:paraId="5136ED28" w14:textId="1769A4F4" w:rsidR="00B70E3F" w:rsidRPr="00833842" w:rsidRDefault="00B70E3F" w:rsidP="00A66DE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335024E" w14:textId="77777777" w:rsidR="00B70E3F" w:rsidRPr="00833842" w:rsidRDefault="00B70E3F" w:rsidP="00A66DE6">
            <w:pPr>
              <w:spacing w:after="60"/>
              <w:rPr>
                <w:sz w:val="20"/>
                <w:szCs w:val="20"/>
              </w:rPr>
            </w:pPr>
          </w:p>
        </w:tc>
      </w:tr>
      <w:tr w:rsidR="00B70E3F" w:rsidRPr="00833842" w14:paraId="584A4637" w14:textId="77777777" w:rsidTr="0028037B">
        <w:trPr>
          <w:trHeight w:val="3820"/>
        </w:trPr>
        <w:tc>
          <w:tcPr>
            <w:tcW w:w="3119" w:type="dxa"/>
            <w:vMerge w:val="restart"/>
          </w:tcPr>
          <w:p w14:paraId="7BA3AEC0" w14:textId="77777777" w:rsidR="00B70E3F" w:rsidRPr="00B70E3F" w:rsidRDefault="00B70E3F" w:rsidP="00A66DE6">
            <w:pPr>
              <w:spacing w:after="60"/>
              <w:rPr>
                <w:sz w:val="36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106694668"/>
              <w:placeholder>
                <w:docPart w:val="7824A897DB07430BB90AFB1F6C40FF81"/>
              </w:placeholder>
              <w:showingPlcHdr/>
            </w:sdtPr>
            <w:sdtEndPr/>
            <w:sdtContent>
              <w:p w14:paraId="5173F848" w14:textId="77777777" w:rsidR="00B70E3F" w:rsidRPr="00833842" w:rsidRDefault="00B70E3F" w:rsidP="00A66DE6">
                <w:pPr>
                  <w:spacing w:after="60"/>
                  <w:rPr>
                    <w:sz w:val="20"/>
                    <w:szCs w:val="20"/>
                  </w:rPr>
                </w:pPr>
                <w:r w:rsidRPr="008338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908B7CC" w14:textId="130BF130" w:rsidR="00B70E3F" w:rsidRPr="00833842" w:rsidRDefault="00B70E3F" w:rsidP="00A66DE6">
            <w:pPr>
              <w:spacing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91713167"/>
            <w:placeholder>
              <w:docPart w:val="C48A3ACB1C25465C9B51F0621B4502A2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0E7FFE8E" w14:textId="77777777" w:rsidR="00B70E3F" w:rsidRPr="00833842" w:rsidRDefault="00B70E3F" w:rsidP="00A66DE6">
                <w:pPr>
                  <w:spacing w:after="60"/>
                  <w:ind w:right="311"/>
                  <w:rPr>
                    <w:sz w:val="20"/>
                    <w:szCs w:val="20"/>
                  </w:rPr>
                </w:pPr>
                <w:r w:rsidRPr="008338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977" w:type="dxa"/>
            <w:vMerge w:val="restart"/>
          </w:tcPr>
          <w:p w14:paraId="5F554136" w14:textId="77777777" w:rsidR="00B70E3F" w:rsidRPr="00B70E3F" w:rsidRDefault="00B70E3F" w:rsidP="00A66DE6">
            <w:pPr>
              <w:spacing w:after="60"/>
              <w:rPr>
                <w:sz w:val="36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069264989"/>
              <w:placeholder>
                <w:docPart w:val="EC3E802DBCFF418CA360DF239D81C5F6"/>
              </w:placeholder>
              <w:showingPlcHdr/>
            </w:sdtPr>
            <w:sdtEndPr/>
            <w:sdtContent>
              <w:p w14:paraId="64B39439" w14:textId="77777777" w:rsidR="00B70E3F" w:rsidRPr="00833842" w:rsidRDefault="00B70E3F" w:rsidP="00A66DE6">
                <w:pPr>
                  <w:spacing w:after="60"/>
                  <w:rPr>
                    <w:sz w:val="20"/>
                    <w:szCs w:val="20"/>
                  </w:rPr>
                </w:pPr>
                <w:r w:rsidRPr="008338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B70E3F" w:rsidRPr="00833842" w14:paraId="437CE31E" w14:textId="77777777" w:rsidTr="00491DB7">
        <w:trPr>
          <w:trHeight w:val="4256"/>
        </w:trPr>
        <w:tc>
          <w:tcPr>
            <w:tcW w:w="3119" w:type="dxa"/>
            <w:vMerge/>
          </w:tcPr>
          <w:p w14:paraId="3474A152" w14:textId="77777777" w:rsidR="00B70E3F" w:rsidRPr="00833842" w:rsidRDefault="00B70E3F" w:rsidP="00A66DE6">
            <w:pPr>
              <w:spacing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77472731"/>
            <w:placeholder>
              <w:docPart w:val="EF0511BFDEB74EE38F45E8C7DCAA3240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795D8B7F" w14:textId="3433636A" w:rsidR="00B70E3F" w:rsidRPr="00833842" w:rsidRDefault="00F41B40" w:rsidP="00F41B40">
                <w:pPr>
                  <w:spacing w:after="60"/>
                  <w:rPr>
                    <w:sz w:val="20"/>
                    <w:szCs w:val="20"/>
                  </w:rPr>
                </w:pPr>
                <w:r w:rsidRPr="0042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7" w:type="dxa"/>
            <w:vMerge/>
          </w:tcPr>
          <w:p w14:paraId="14BD76A2" w14:textId="77777777" w:rsidR="00B70E3F" w:rsidRPr="00833842" w:rsidRDefault="00B70E3F" w:rsidP="00A66DE6">
            <w:pPr>
              <w:spacing w:after="60"/>
              <w:rPr>
                <w:sz w:val="20"/>
                <w:szCs w:val="20"/>
              </w:rPr>
            </w:pPr>
          </w:p>
        </w:tc>
      </w:tr>
      <w:tr w:rsidR="00491DB7" w:rsidRPr="00833842" w14:paraId="4343DC69" w14:textId="77777777" w:rsidTr="00491DB7">
        <w:trPr>
          <w:trHeight w:val="1552"/>
        </w:trPr>
        <w:tc>
          <w:tcPr>
            <w:tcW w:w="3119" w:type="dxa"/>
            <w:vMerge/>
            <w:tcBorders>
              <w:bottom w:val="nil"/>
            </w:tcBorders>
          </w:tcPr>
          <w:p w14:paraId="2921CD91" w14:textId="501169DA" w:rsidR="00491DB7" w:rsidRPr="00833842" w:rsidRDefault="00491DB7" w:rsidP="00A66DE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sdt>
            <w:sdtPr>
              <w:rPr>
                <w:sz w:val="20"/>
                <w:szCs w:val="20"/>
              </w:rPr>
              <w:id w:val="-157613388"/>
              <w:placeholder>
                <w:docPart w:val="08EDD5058DA54DE783679CE1CE9D2C73"/>
              </w:placeholder>
              <w:showingPlcHdr/>
            </w:sdtPr>
            <w:sdtEndPr/>
            <w:sdtContent>
              <w:p w14:paraId="10D7FB16" w14:textId="27E9E29F" w:rsidR="00491DB7" w:rsidRPr="00833842" w:rsidRDefault="00491DB7" w:rsidP="00B539B8">
                <w:pPr>
                  <w:spacing w:after="60"/>
                  <w:rPr>
                    <w:sz w:val="20"/>
                    <w:szCs w:val="20"/>
                  </w:rPr>
                </w:pPr>
                <w:r w:rsidRPr="008338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7" w:type="dxa"/>
            <w:vMerge/>
            <w:tcBorders>
              <w:bottom w:val="nil"/>
            </w:tcBorders>
          </w:tcPr>
          <w:p w14:paraId="48C83270" w14:textId="77777777" w:rsidR="00491DB7" w:rsidRPr="00833842" w:rsidRDefault="00491DB7" w:rsidP="00A66DE6">
            <w:pPr>
              <w:spacing w:after="6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15477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686"/>
      </w:tblGrid>
      <w:tr w:rsidR="00B70E3F" w14:paraId="36440883" w14:textId="77777777" w:rsidTr="00601A29">
        <w:trPr>
          <w:trHeight w:val="336"/>
        </w:trPr>
        <w:tc>
          <w:tcPr>
            <w:tcW w:w="10490" w:type="dxa"/>
            <w:gridSpan w:val="2"/>
            <w:vAlign w:val="center"/>
          </w:tcPr>
          <w:p w14:paraId="37BBAF62" w14:textId="727DBC40" w:rsidR="00B70E3F" w:rsidRPr="00B524EA" w:rsidRDefault="00B524EA" w:rsidP="00601A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</w:rPr>
            </w:pPr>
            <w:r w:rsidRPr="00B524EA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7" behindDoc="1" locked="0" layoutInCell="1" allowOverlap="0" wp14:anchorId="7D6BBEA1" wp14:editId="65C1DF4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61595</wp:posOffset>
                      </wp:positionV>
                      <wp:extent cx="276860" cy="0"/>
                      <wp:effectExtent l="38100" t="76200" r="27940" b="95250"/>
                      <wp:wrapNone/>
                      <wp:docPr id="199" name="Straight Arrow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3FD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9" o:spid="_x0000_s1026" type="#_x0000_t32" style="position:absolute;margin-left:12.1pt;margin-top:4.85pt;width:21.8pt;height:0;flip:x;z-index:-2516229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" o:allowoverlap="f" strokecolor="black [3213]" strokeweight="1.5pt">
                      <v:stroke startarrow="block" endarrow="block" joinstyle="miter"/>
                    </v:shape>
                  </w:pict>
                </mc:Fallback>
              </mc:AlternateContent>
            </w:r>
            <w:r w:rsidRPr="00B524EA">
              <w:rPr>
                <w:rFonts w:ascii="Webdings" w:hAnsi="Webdings" w:cs="Webdings"/>
                <w:sz w:val="20"/>
                <w:szCs w:val="28"/>
              </w:rPr>
              <w:t></w:t>
            </w:r>
            <w:r w:rsidRPr="00B524EA">
              <w:rPr>
                <w:rFonts w:ascii="Webdings" w:hAnsi="Webdings" w:cs="Webdings"/>
                <w:sz w:val="20"/>
                <w:szCs w:val="28"/>
              </w:rPr>
              <w:t></w:t>
            </w:r>
            <w:r w:rsidRPr="00B524EA">
              <w:rPr>
                <w:rFonts w:ascii="Webdings" w:hAnsi="Webdings" w:cs="Webdings"/>
                <w:sz w:val="20"/>
                <w:szCs w:val="28"/>
              </w:rPr>
              <w:t></w:t>
            </w:r>
            <w:r w:rsidRPr="00B524EA">
              <w:rPr>
                <w:rFonts w:ascii="Webdings" w:hAnsi="Webdings" w:cs="Webdings"/>
                <w:sz w:val="20"/>
                <w:szCs w:val="28"/>
              </w:rPr>
              <w:t></w:t>
            </w:r>
            <w:r w:rsidRPr="00B524EA">
              <w:rPr>
                <w:rFonts w:ascii="Webdings" w:hAnsi="Webdings" w:cs="Webdings"/>
                <w:sz w:val="20"/>
                <w:szCs w:val="28"/>
              </w:rPr>
              <w:t></w:t>
            </w:r>
            <w:r w:rsidRPr="00B524EA">
              <w:rPr>
                <w:rFonts w:ascii="Webdings" w:hAnsi="Webdings" w:cs="Webdings"/>
                <w:sz w:val="20"/>
                <w:szCs w:val="28"/>
              </w:rPr>
              <w:t></w:t>
            </w:r>
            <w:r w:rsidR="00601A29">
              <w:rPr>
                <w:rFonts w:ascii="Webdings" w:hAnsi="Webdings" w:cs="Webdings"/>
                <w:sz w:val="20"/>
                <w:szCs w:val="28"/>
              </w:rPr>
              <w:t></w:t>
            </w:r>
            <w:r w:rsidR="00B70E3F" w:rsidRPr="00B524EA">
              <w:rPr>
                <w:color w:val="000000" w:themeColor="text1"/>
                <w:sz w:val="16"/>
              </w:rPr>
              <w:t>The arrows represent processes which may be linear or circular. It is essential to identify processes as well as factors in the systemic analysis.</w:t>
            </w:r>
          </w:p>
        </w:tc>
      </w:tr>
      <w:tr w:rsidR="00B70E3F" w14:paraId="6B91BBF2" w14:textId="77777777" w:rsidTr="00A21724">
        <w:trPr>
          <w:trHeight w:val="336"/>
        </w:trPr>
        <w:tc>
          <w:tcPr>
            <w:tcW w:w="6804" w:type="dxa"/>
            <w:vAlign w:val="center"/>
          </w:tcPr>
          <w:p w14:paraId="6B074F1F" w14:textId="130A4D71" w:rsidR="00B70E3F" w:rsidRDefault="008473EE" w:rsidP="0028037B">
            <w:pPr>
              <w:spacing w:before="100" w:after="100" w:afterAutospacing="1"/>
            </w:pPr>
            <w:r>
              <w:rPr>
                <w:b/>
              </w:rPr>
              <w:t xml:space="preserve">Practitioner’s name </w:t>
            </w:r>
            <w:r w:rsidR="008E2A2C">
              <w:rPr>
                <w:b/>
              </w:rPr>
              <w:t>and</w:t>
            </w:r>
            <w:r>
              <w:rPr>
                <w:b/>
              </w:rPr>
              <w:t xml:space="preserve"> d</w:t>
            </w:r>
            <w:r w:rsidR="00B70E3F" w:rsidRPr="003D4445">
              <w:rPr>
                <w:b/>
              </w:rPr>
              <w:t>ate:</w:t>
            </w:r>
            <w:r w:rsidR="00B70E3F">
              <w:rPr>
                <w:b/>
              </w:rPr>
              <w:t xml:space="preserve"> </w:t>
            </w:r>
            <w:r w:rsidR="00F26DFF" w:rsidRPr="004208D7">
              <w:rPr>
                <w:rStyle w:val="PlaceholderText"/>
              </w:rPr>
              <w:t xml:space="preserve"> </w:t>
            </w:r>
            <w:r w:rsidR="005A4D4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82640742"/>
                <w:placeholder>
                  <w:docPart w:val="819546CB6CF0459B941957D7AB0B4A3A"/>
                </w:placeholder>
                <w:showingPlcHdr/>
              </w:sdtPr>
              <w:sdtEndPr/>
              <w:sdtContent>
                <w:r w:rsidR="005A4D41" w:rsidRPr="00E5357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686" w:type="dxa"/>
          </w:tcPr>
          <w:p w14:paraId="127347AF" w14:textId="34F26555" w:rsidR="00B70E3F" w:rsidRPr="002F2165" w:rsidRDefault="00B70E3F" w:rsidP="006C5A2D">
            <w:pPr>
              <w:pStyle w:val="Footer"/>
              <w:spacing w:before="100" w:after="100" w:afterAutospacing="1"/>
              <w:jc w:val="right"/>
              <w:rPr>
                <w:color w:val="000000" w:themeColor="text1"/>
                <w:sz w:val="20"/>
              </w:rPr>
            </w:pPr>
            <w:r w:rsidRPr="00D672BE">
              <w:rPr>
                <w:color w:val="000000" w:themeColor="text1"/>
                <w:sz w:val="20"/>
              </w:rPr>
              <w:t>©202</w:t>
            </w:r>
            <w:r w:rsidR="006C5A2D">
              <w:rPr>
                <w:color w:val="000000" w:themeColor="text1"/>
                <w:sz w:val="20"/>
              </w:rPr>
              <w:t>1</w:t>
            </w:r>
            <w:r w:rsidRPr="00D672BE">
              <w:rPr>
                <w:color w:val="000000" w:themeColor="text1"/>
                <w:sz w:val="20"/>
              </w:rPr>
              <w:t xml:space="preserve"> Child and Family Training</w:t>
            </w:r>
          </w:p>
        </w:tc>
      </w:tr>
    </w:tbl>
    <w:p w14:paraId="6435436E" w14:textId="76963236" w:rsidR="00B70285" w:rsidRPr="000E3CE1" w:rsidRDefault="00B70E3F" w:rsidP="000E3C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23C9F3" wp14:editId="5ECA7FCE">
                <wp:simplePos x="0" y="0"/>
                <wp:positionH relativeFrom="column">
                  <wp:posOffset>2643</wp:posOffset>
                </wp:positionH>
                <wp:positionV relativeFrom="page">
                  <wp:posOffset>1331958</wp:posOffset>
                </wp:positionV>
                <wp:extent cx="6643370" cy="1195705"/>
                <wp:effectExtent l="0" t="0" r="24130" b="2349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370" cy="1195705"/>
                        </a:xfrm>
                        <a:prstGeom prst="roundRect">
                          <a:avLst>
                            <a:gd name="adj" fmla="val 1101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317D6" w14:textId="77777777" w:rsidR="00B70E3F" w:rsidRPr="005637CC" w:rsidRDefault="00B70E3F" w:rsidP="008C6713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Predisposing f</w:t>
                            </w:r>
                            <w:r w:rsidRPr="005637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actors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</w:t>
                            </w:r>
                            <w:r w:rsidRPr="005637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rocesses</w:t>
                            </w:r>
                          </w:p>
                          <w:p w14:paraId="13C64CA7" w14:textId="3CCE84F3" w:rsidR="00B70E3F" w:rsidRPr="00E474C4" w:rsidRDefault="00B70E3F" w:rsidP="0028037B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74C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Past: </w:t>
                            </w:r>
                            <w:r w:rsidRPr="00E474C4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Factors and processes </w:t>
                            </w:r>
                            <w:r w:rsidR="00E474C4" w:rsidRPr="00E474C4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including intergenerational patterns of maltreatment </w:t>
                            </w:r>
                            <w:r w:rsidRPr="00E474C4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which may influence</w:t>
                            </w:r>
                            <w:r w:rsidR="00E474C4" w:rsidRPr="00E474C4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likelihood of</w:t>
                            </w:r>
                            <w:r w:rsidRPr="00E474C4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harm and protection</w:t>
                            </w:r>
                            <w:r w:rsidR="00E474C4" w:rsidRPr="00E474C4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776953" w14:textId="77777777" w:rsidR="00B70E3F" w:rsidRDefault="00B70E3F" w:rsidP="00B70E3F">
                            <w:pPr>
                              <w:spacing w:after="6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107A02" w14:textId="77777777" w:rsidR="00B70E3F" w:rsidRPr="005637CC" w:rsidRDefault="00B70E3F" w:rsidP="00B70E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23C9F3" id="Rounded Rectangle 51" o:spid="_x0000_s1034" style="position:absolute;margin-left:.2pt;margin-top:104.9pt;width:523.1pt;height:94.1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arcsize="7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" filled="f" strokecolor="black [3213]">
                <v:stroke joinstyle="miter"/>
                <v:textbox>
                  <w:txbxContent>
                    <w:p w14:paraId="495317D6" w14:textId="77777777" w:rsidR="00B70E3F" w:rsidRPr="005637CC" w:rsidRDefault="00B70E3F" w:rsidP="008C6713">
                      <w:pPr>
                        <w:pStyle w:val="NormalWeb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Predisposing f</w:t>
                      </w:r>
                      <w:r w:rsidRPr="005637C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actors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</w:t>
                      </w:r>
                      <w:r w:rsidRPr="005637C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rocesses</w:t>
                      </w:r>
                    </w:p>
                    <w:p w14:paraId="13C64CA7" w14:textId="3CCE84F3" w:rsidR="00B70E3F" w:rsidRPr="00E474C4" w:rsidRDefault="00B70E3F" w:rsidP="0028037B">
                      <w:pPr>
                        <w:pStyle w:val="NormalWeb"/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474C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Past: </w:t>
                      </w:r>
                      <w:r w:rsidRPr="00E474C4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Factors and processes </w:t>
                      </w:r>
                      <w:r w:rsidR="00E474C4" w:rsidRPr="00E474C4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including intergenerational patterns of maltreatment </w:t>
                      </w:r>
                      <w:r w:rsidRPr="00E474C4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which may influence</w:t>
                      </w:r>
                      <w:r w:rsidR="00E474C4" w:rsidRPr="00E474C4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likelihood of</w:t>
                      </w:r>
                      <w:r w:rsidRPr="00E474C4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harm and protection</w:t>
                      </w:r>
                      <w:r w:rsidR="00E474C4" w:rsidRPr="00E474C4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776953" w14:textId="77777777" w:rsidR="00B70E3F" w:rsidRDefault="00B70E3F" w:rsidP="00B70E3F">
                      <w:pPr>
                        <w:spacing w:after="6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107A02" w14:textId="77777777" w:rsidR="00B70E3F" w:rsidRPr="005637CC" w:rsidRDefault="00B70E3F" w:rsidP="00B70E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0A968C5" wp14:editId="1995E711">
                <wp:simplePos x="0" y="0"/>
                <wp:positionH relativeFrom="column">
                  <wp:posOffset>1498453</wp:posOffset>
                </wp:positionH>
                <wp:positionV relativeFrom="page">
                  <wp:posOffset>4043445</wp:posOffset>
                </wp:positionV>
                <wp:extent cx="612775" cy="20891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20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2564EF" w14:textId="77777777" w:rsidR="00B70E3F" w:rsidRDefault="00B70E3F" w:rsidP="00B70E3F">
                            <w:pPr>
                              <w:pStyle w:val="NormalWeb"/>
                              <w:spacing w:after="0" w:line="16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Increase</w:t>
                            </w:r>
                          </w:p>
                          <w:p w14:paraId="399E063B" w14:textId="77777777" w:rsidR="00B70E3F" w:rsidRDefault="00B70E3F" w:rsidP="00B70E3F">
                            <w:pPr>
                              <w:pStyle w:val="NormalWeb"/>
                              <w:spacing w:after="0" w:line="16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severity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968C5" id="Rectangle 46" o:spid="_x0000_s1035" style="position:absolute;margin-left:118pt;margin-top:318.4pt;width:48.25pt;height:16.4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" filled="f" stroked="f">
                <v:textbox>
                  <w:txbxContent>
                    <w:p w14:paraId="542564EF" w14:textId="77777777" w:rsidR="00B70E3F" w:rsidRDefault="00B70E3F" w:rsidP="00B70E3F">
                      <w:pPr>
                        <w:pStyle w:val="NormalWeb"/>
                        <w:spacing w:after="0" w:line="16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  <w:t>Increase</w:t>
                      </w:r>
                    </w:p>
                    <w:p w14:paraId="399E063B" w14:textId="77777777" w:rsidR="00B70E3F" w:rsidRDefault="00B70E3F" w:rsidP="00B70E3F">
                      <w:pPr>
                        <w:pStyle w:val="NormalWeb"/>
                        <w:spacing w:after="0" w:line="16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  <w:t>severity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AE1D43" wp14:editId="26CE39DD">
                <wp:simplePos x="0" y="0"/>
                <wp:positionH relativeFrom="column">
                  <wp:posOffset>4558665</wp:posOffset>
                </wp:positionH>
                <wp:positionV relativeFrom="page">
                  <wp:posOffset>4058920</wp:posOffset>
                </wp:positionV>
                <wp:extent cx="612775" cy="22352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22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61E45D" w14:textId="77777777" w:rsidR="00B70E3F" w:rsidRDefault="00B70E3F" w:rsidP="00B70E3F">
                            <w:pPr>
                              <w:pStyle w:val="NormalWeb"/>
                              <w:spacing w:after="0" w:line="168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Reduce </w:t>
                            </w:r>
                          </w:p>
                          <w:p w14:paraId="0C82C950" w14:textId="77777777" w:rsidR="00B70E3F" w:rsidRDefault="00B70E3F" w:rsidP="00B70E3F">
                            <w:pPr>
                              <w:pStyle w:val="NormalWeb"/>
                              <w:spacing w:after="0" w:line="16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severity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E1D43" id="Rectangle 41" o:spid="_x0000_s1036" style="position:absolute;margin-left:358.95pt;margin-top:319.6pt;width:48.25pt;height:17.6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" filled="f" stroked="f">
                <v:textbox>
                  <w:txbxContent>
                    <w:p w14:paraId="7E61E45D" w14:textId="77777777" w:rsidR="00B70E3F" w:rsidRDefault="00B70E3F" w:rsidP="00B70E3F">
                      <w:pPr>
                        <w:pStyle w:val="NormalWeb"/>
                        <w:spacing w:after="0" w:line="168" w:lineRule="auto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Reduce </w:t>
                      </w:r>
                    </w:p>
                    <w:p w14:paraId="0C82C950" w14:textId="77777777" w:rsidR="00B70E3F" w:rsidRDefault="00B70E3F" w:rsidP="00B70E3F">
                      <w:pPr>
                        <w:pStyle w:val="NormalWeb"/>
                        <w:spacing w:after="0" w:line="16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  <w:t>severity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1ABF6D64" wp14:editId="508EA016">
                <wp:simplePos x="0" y="0"/>
                <wp:positionH relativeFrom="column">
                  <wp:posOffset>4722495</wp:posOffset>
                </wp:positionH>
                <wp:positionV relativeFrom="page">
                  <wp:posOffset>4037965</wp:posOffset>
                </wp:positionV>
                <wp:extent cx="276860" cy="0"/>
                <wp:effectExtent l="38100" t="76200" r="2794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D3686" id="Straight Arrow Connector 37" o:spid="_x0000_s1026" type="#_x0000_t32" style="position:absolute;margin-left:371.85pt;margin-top:317.95pt;width:21.8pt;height:0;flip:x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" strokecolor="black [3213]" strokeweight="1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36759E75" wp14:editId="0AA04CCE">
                <wp:simplePos x="0" y="0"/>
                <wp:positionH relativeFrom="column">
                  <wp:posOffset>1672590</wp:posOffset>
                </wp:positionH>
                <wp:positionV relativeFrom="page">
                  <wp:posOffset>4037965</wp:posOffset>
                </wp:positionV>
                <wp:extent cx="276860" cy="0"/>
                <wp:effectExtent l="38100" t="76200" r="2794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D2117" id="Straight Arrow Connector 34" o:spid="_x0000_s1026" type="#_x0000_t32" style="position:absolute;margin-left:131.7pt;margin-top:317.95pt;width:21.8pt;height:0;flip:x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" strokecolor="black [3213]" strokeweight="1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 wp14:anchorId="71472E4B" wp14:editId="42AF2206">
                <wp:simplePos x="0" y="0"/>
                <wp:positionH relativeFrom="column">
                  <wp:posOffset>1672590</wp:posOffset>
                </wp:positionH>
                <wp:positionV relativeFrom="page">
                  <wp:posOffset>6706870</wp:posOffset>
                </wp:positionV>
                <wp:extent cx="276860" cy="0"/>
                <wp:effectExtent l="38100" t="76200" r="2794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05BF2" id="Straight Arrow Connector 33" o:spid="_x0000_s1026" type="#_x0000_t32" style="position:absolute;margin-left:131.7pt;margin-top:528.1pt;width:21.8pt;height:0;flip:x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" strokecolor="black [3213]" strokeweight="1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5AFE9E18" wp14:editId="53B919F1">
                <wp:simplePos x="0" y="0"/>
                <wp:positionH relativeFrom="column">
                  <wp:posOffset>4722495</wp:posOffset>
                </wp:positionH>
                <wp:positionV relativeFrom="page">
                  <wp:posOffset>6706870</wp:posOffset>
                </wp:positionV>
                <wp:extent cx="276860" cy="0"/>
                <wp:effectExtent l="38100" t="76200" r="2794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EA6A3" id="Straight Arrow Connector 36" o:spid="_x0000_s1026" type="#_x0000_t32" style="position:absolute;margin-left:371.85pt;margin-top:528.1pt;width:21.8pt;height:0;flip:x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" strokecolor="black [3213]" strokeweight="1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470FBC" wp14:editId="7F25239D">
                <wp:simplePos x="0" y="0"/>
                <wp:positionH relativeFrom="column">
                  <wp:posOffset>4558665</wp:posOffset>
                </wp:positionH>
                <wp:positionV relativeFrom="page">
                  <wp:posOffset>6722745</wp:posOffset>
                </wp:positionV>
                <wp:extent cx="612775" cy="27495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274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71A98E" w14:textId="77777777" w:rsidR="00B70E3F" w:rsidRDefault="00B70E3F" w:rsidP="00B70E3F">
                            <w:pPr>
                              <w:pStyle w:val="NormalWeb"/>
                              <w:spacing w:after="0" w:line="168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Reduce </w:t>
                            </w:r>
                          </w:p>
                          <w:p w14:paraId="7382557E" w14:textId="77777777" w:rsidR="00B70E3F" w:rsidRDefault="00B70E3F" w:rsidP="00B70E3F">
                            <w:pPr>
                              <w:pStyle w:val="NormalWeb"/>
                              <w:spacing w:after="0" w:line="16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severity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70FBC" id="Rectangle 42" o:spid="_x0000_s1037" style="position:absolute;margin-left:358.95pt;margin-top:529.35pt;width:48.25pt;height:21.6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" filled="f" stroked="f">
                <v:textbox>
                  <w:txbxContent>
                    <w:p w14:paraId="1071A98E" w14:textId="77777777" w:rsidR="00B70E3F" w:rsidRDefault="00B70E3F" w:rsidP="00B70E3F">
                      <w:pPr>
                        <w:pStyle w:val="NormalWeb"/>
                        <w:spacing w:after="0" w:line="168" w:lineRule="auto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Reduce </w:t>
                      </w:r>
                    </w:p>
                    <w:p w14:paraId="7382557E" w14:textId="77777777" w:rsidR="00B70E3F" w:rsidRDefault="00B70E3F" w:rsidP="00B70E3F">
                      <w:pPr>
                        <w:pStyle w:val="NormalWeb"/>
                        <w:spacing w:after="0" w:line="16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  <w:t>severity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B7F2AA3" wp14:editId="4ED441E9">
                <wp:simplePos x="0" y="0"/>
                <wp:positionH relativeFrom="column">
                  <wp:posOffset>1497965</wp:posOffset>
                </wp:positionH>
                <wp:positionV relativeFrom="page">
                  <wp:posOffset>6717665</wp:posOffset>
                </wp:positionV>
                <wp:extent cx="612775" cy="20891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20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16C9B8" w14:textId="77777777" w:rsidR="00B70E3F" w:rsidRDefault="00B70E3F" w:rsidP="00B70E3F">
                            <w:pPr>
                              <w:pStyle w:val="NormalWeb"/>
                              <w:spacing w:after="0" w:line="16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Increase</w:t>
                            </w:r>
                          </w:p>
                          <w:p w14:paraId="074576EE" w14:textId="77777777" w:rsidR="00B70E3F" w:rsidRDefault="00B70E3F" w:rsidP="00B70E3F">
                            <w:pPr>
                              <w:pStyle w:val="NormalWeb"/>
                              <w:spacing w:after="0" w:line="16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severity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F2AA3" id="Rectangle 45" o:spid="_x0000_s1038" style="position:absolute;margin-left:117.95pt;margin-top:528.95pt;width:48.25pt;height:16.4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" filled="f" stroked="f">
                <v:textbox>
                  <w:txbxContent>
                    <w:p w14:paraId="6A16C9B8" w14:textId="77777777" w:rsidR="00B70E3F" w:rsidRDefault="00B70E3F" w:rsidP="00B70E3F">
                      <w:pPr>
                        <w:pStyle w:val="NormalWeb"/>
                        <w:spacing w:after="0" w:line="16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  <w:t>Increase</w:t>
                      </w:r>
                    </w:p>
                    <w:p w14:paraId="074576EE" w14:textId="77777777" w:rsidR="00B70E3F" w:rsidRDefault="00B70E3F" w:rsidP="00B70E3F">
                      <w:pPr>
                        <w:pStyle w:val="NormalWeb"/>
                        <w:spacing w:after="0" w:line="16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  <w:t>severity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7CB78959" wp14:editId="3FF1557F">
                <wp:simplePos x="0" y="0"/>
                <wp:positionH relativeFrom="column">
                  <wp:posOffset>3337560</wp:posOffset>
                </wp:positionH>
                <wp:positionV relativeFrom="page">
                  <wp:posOffset>4493895</wp:posOffset>
                </wp:positionV>
                <wp:extent cx="0" cy="407035"/>
                <wp:effectExtent l="76200" t="38100" r="57150" b="5016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F72C" id="Straight Arrow Connector 61" o:spid="_x0000_s1026" type="#_x0000_t32" style="position:absolute;margin-left:262.8pt;margin-top:353.85pt;width:0;height:3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" strokecolor="black [3213]" strokeweight="1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1" layoutInCell="1" allowOverlap="1" wp14:anchorId="00686081" wp14:editId="2869B86A">
                <wp:simplePos x="0" y="0"/>
                <wp:positionH relativeFrom="column">
                  <wp:posOffset>3337560</wp:posOffset>
                </wp:positionH>
                <wp:positionV relativeFrom="page">
                  <wp:posOffset>7075805</wp:posOffset>
                </wp:positionV>
                <wp:extent cx="0" cy="422275"/>
                <wp:effectExtent l="76200" t="38100" r="57150" b="5397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0B01" id="Straight Arrow Connector 62" o:spid="_x0000_s1026" type="#_x0000_t32" style="position:absolute;margin-left:262.8pt;margin-top:557.15pt;width:0;height:33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" strokecolor="black [3213]" strokeweight="1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34EEA3BE" wp14:editId="7AD474B9">
                <wp:simplePos x="0" y="0"/>
                <wp:positionH relativeFrom="column">
                  <wp:posOffset>4611370</wp:posOffset>
                </wp:positionH>
                <wp:positionV relativeFrom="page">
                  <wp:posOffset>2419985</wp:posOffset>
                </wp:positionV>
                <wp:extent cx="0" cy="2506980"/>
                <wp:effectExtent l="76200" t="38100" r="95250" b="647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9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797F" id="Straight Arrow Connector 31" o:spid="_x0000_s1026" type="#_x0000_t32" style="position:absolute;margin-left:363.1pt;margin-top:190.55pt;width:0;height:197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" strokecolor="black [3213]" strokeweight="1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1" layoutInCell="1" allowOverlap="1" wp14:anchorId="72320192" wp14:editId="438EE294">
                <wp:simplePos x="0" y="0"/>
                <wp:positionH relativeFrom="column">
                  <wp:posOffset>5837555</wp:posOffset>
                </wp:positionH>
                <wp:positionV relativeFrom="page">
                  <wp:posOffset>2409825</wp:posOffset>
                </wp:positionV>
                <wp:extent cx="0" cy="399415"/>
                <wp:effectExtent l="76200" t="38100" r="57150" b="5778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7A7E" id="Straight Arrow Connector 60" o:spid="_x0000_s1026" type="#_x0000_t32" style="position:absolute;margin-left:459.65pt;margin-top:189.75pt;width:0;height:31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" strokecolor="black [3213]" strokeweight="1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1" layoutInCell="1" allowOverlap="1" wp14:anchorId="776F7EF6" wp14:editId="5B972DE4">
                <wp:simplePos x="0" y="0"/>
                <wp:positionH relativeFrom="column">
                  <wp:posOffset>837565</wp:posOffset>
                </wp:positionH>
                <wp:positionV relativeFrom="page">
                  <wp:posOffset>2409825</wp:posOffset>
                </wp:positionV>
                <wp:extent cx="0" cy="399415"/>
                <wp:effectExtent l="76200" t="38100" r="57150" b="5778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7356" id="Straight Arrow Connector 59" o:spid="_x0000_s1026" type="#_x0000_t32" style="position:absolute;margin-left:65.95pt;margin-top:189.75pt;width:0;height:31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" strokecolor="black [3213]" strokeweight="1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 wp14:anchorId="779BB807" wp14:editId="51C873C5">
                <wp:simplePos x="0" y="0"/>
                <wp:positionH relativeFrom="column">
                  <wp:posOffset>3337560</wp:posOffset>
                </wp:positionH>
                <wp:positionV relativeFrom="page">
                  <wp:posOffset>2409825</wp:posOffset>
                </wp:positionV>
                <wp:extent cx="0" cy="399415"/>
                <wp:effectExtent l="76200" t="38100" r="57150" b="5778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9BD8" id="Straight Arrow Connector 58" o:spid="_x0000_s1026" type="#_x0000_t32" style="position:absolute;margin-left:262.8pt;margin-top:189.75pt;width:0;height:31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" strokecolor="black [3213]" strokeweight="1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6F78FF" wp14:editId="120E34A5">
                <wp:simplePos x="0" y="0"/>
                <wp:positionH relativeFrom="column">
                  <wp:posOffset>1497965</wp:posOffset>
                </wp:positionH>
                <wp:positionV relativeFrom="page">
                  <wp:posOffset>9354820</wp:posOffset>
                </wp:positionV>
                <wp:extent cx="612775" cy="20891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20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1AF6A0" w14:textId="77777777" w:rsidR="00B70E3F" w:rsidRDefault="00B70E3F" w:rsidP="00B70E3F">
                            <w:pPr>
                              <w:pStyle w:val="NormalWeb"/>
                              <w:spacing w:after="0" w:line="16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Increase</w:t>
                            </w:r>
                          </w:p>
                          <w:p w14:paraId="09741A37" w14:textId="77777777" w:rsidR="00B70E3F" w:rsidRDefault="00B70E3F" w:rsidP="00B70E3F">
                            <w:pPr>
                              <w:pStyle w:val="NormalWeb"/>
                              <w:spacing w:after="0" w:line="16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severity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F78FF" id="Rectangle 44" o:spid="_x0000_s1039" style="position:absolute;margin-left:117.95pt;margin-top:736.6pt;width:48.25pt;height:16.4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" filled="f" stroked="f">
                <v:textbox>
                  <w:txbxContent>
                    <w:p w14:paraId="341AF6A0" w14:textId="77777777" w:rsidR="00B70E3F" w:rsidRDefault="00B70E3F" w:rsidP="00B70E3F">
                      <w:pPr>
                        <w:pStyle w:val="NormalWeb"/>
                        <w:spacing w:after="0" w:line="16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  <w:t>Increase</w:t>
                      </w:r>
                    </w:p>
                    <w:p w14:paraId="09741A37" w14:textId="77777777" w:rsidR="00B70E3F" w:rsidRDefault="00B70E3F" w:rsidP="00B70E3F">
                      <w:pPr>
                        <w:pStyle w:val="NormalWeb"/>
                        <w:spacing w:after="0" w:line="16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  <w:t>severity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EFD016" wp14:editId="46065CE2">
                <wp:simplePos x="0" y="0"/>
                <wp:positionH relativeFrom="column">
                  <wp:posOffset>4558665</wp:posOffset>
                </wp:positionH>
                <wp:positionV relativeFrom="page">
                  <wp:posOffset>9354820</wp:posOffset>
                </wp:positionV>
                <wp:extent cx="612775" cy="24447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24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1E6B66" w14:textId="77777777" w:rsidR="00B70E3F" w:rsidRDefault="00B70E3F" w:rsidP="00B70E3F">
                            <w:pPr>
                              <w:pStyle w:val="NormalWeb"/>
                              <w:spacing w:after="0" w:line="168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Reduce </w:t>
                            </w:r>
                          </w:p>
                          <w:p w14:paraId="180B0378" w14:textId="77777777" w:rsidR="00B70E3F" w:rsidRDefault="00B70E3F" w:rsidP="00B70E3F">
                            <w:pPr>
                              <w:pStyle w:val="NormalWeb"/>
                              <w:spacing w:after="0" w:line="168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severity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FD016" id="Rectangle 43" o:spid="_x0000_s1040" style="position:absolute;margin-left:358.95pt;margin-top:736.6pt;width:48.25pt;height:19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" filled="f" stroked="f">
                <v:textbox>
                  <w:txbxContent>
                    <w:p w14:paraId="461E6B66" w14:textId="77777777" w:rsidR="00B70E3F" w:rsidRDefault="00B70E3F" w:rsidP="00B70E3F">
                      <w:pPr>
                        <w:pStyle w:val="NormalWeb"/>
                        <w:spacing w:after="0" w:line="168" w:lineRule="auto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Reduce </w:t>
                      </w:r>
                    </w:p>
                    <w:p w14:paraId="180B0378" w14:textId="77777777" w:rsidR="00B70E3F" w:rsidRDefault="00B70E3F" w:rsidP="00B70E3F">
                      <w:pPr>
                        <w:pStyle w:val="NormalWeb"/>
                        <w:spacing w:after="0" w:line="168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0"/>
                          <w:szCs w:val="10"/>
                        </w:rPr>
                        <w:t>severity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77678FD3" wp14:editId="7D2613C1">
                <wp:simplePos x="0" y="0"/>
                <wp:positionH relativeFrom="column">
                  <wp:posOffset>4722495</wp:posOffset>
                </wp:positionH>
                <wp:positionV relativeFrom="page">
                  <wp:posOffset>9333865</wp:posOffset>
                </wp:positionV>
                <wp:extent cx="276860" cy="0"/>
                <wp:effectExtent l="38100" t="76200" r="2794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8ECF5" id="Straight Arrow Connector 35" o:spid="_x0000_s1026" type="#_x0000_t32" style="position:absolute;margin-left:371.85pt;margin-top:734.95pt;width:21.8pt;height:0;flip:x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" strokecolor="black [3213]" strokeweight="1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7E15A32F" wp14:editId="38D0C228">
                <wp:simplePos x="0" y="0"/>
                <wp:positionH relativeFrom="column">
                  <wp:posOffset>1672590</wp:posOffset>
                </wp:positionH>
                <wp:positionV relativeFrom="page">
                  <wp:posOffset>9333865</wp:posOffset>
                </wp:positionV>
                <wp:extent cx="276860" cy="0"/>
                <wp:effectExtent l="38100" t="76200" r="2794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E3DC3" id="Straight Arrow Connector 32" o:spid="_x0000_s1026" type="#_x0000_t32" style="position:absolute;margin-left:131.7pt;margin-top:734.95pt;width:21.8pt;height:0;flip:x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" strokecolor="black [3213]" strokeweight="1.5pt">
                <v:stroke startarrow="block" endarrow="block" joinstyle="miter"/>
                <w10:wrap anchory="page"/>
                <w10:anchorlock/>
              </v:shape>
            </w:pict>
          </mc:Fallback>
        </mc:AlternateContent>
      </w:r>
    </w:p>
    <w:sectPr w:rsidR="00B70285" w:rsidRPr="000E3CE1" w:rsidSect="000E3CE1">
      <w:headerReference w:type="default" r:id="rId17"/>
      <w:pgSz w:w="11906" w:h="16838"/>
      <w:pgMar w:top="567" w:right="720" w:bottom="142" w:left="72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7E5F" w14:textId="77777777" w:rsidR="006A1E20" w:rsidRDefault="006A1E20" w:rsidP="003C072A">
      <w:pPr>
        <w:spacing w:after="0" w:line="240" w:lineRule="auto"/>
      </w:pPr>
      <w:r>
        <w:separator/>
      </w:r>
    </w:p>
  </w:endnote>
  <w:endnote w:type="continuationSeparator" w:id="0">
    <w:p w14:paraId="5FC3BDFD" w14:textId="77777777" w:rsidR="006A1E20" w:rsidRDefault="006A1E20" w:rsidP="003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8EA8" w14:textId="77777777" w:rsidR="006A1E20" w:rsidRDefault="006A1E20" w:rsidP="003C072A">
      <w:pPr>
        <w:spacing w:after="0" w:line="240" w:lineRule="auto"/>
      </w:pPr>
      <w:r>
        <w:separator/>
      </w:r>
    </w:p>
  </w:footnote>
  <w:footnote w:type="continuationSeparator" w:id="0">
    <w:p w14:paraId="75E1D938" w14:textId="77777777" w:rsidR="006A1E20" w:rsidRDefault="006A1E20" w:rsidP="003C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E4B6" w14:textId="55E83EC4" w:rsidR="00E93659" w:rsidRDefault="009E26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5B1CD1BF" wp14:editId="3BC541F0">
          <wp:simplePos x="0" y="0"/>
          <wp:positionH relativeFrom="column">
            <wp:posOffset>-638175</wp:posOffset>
          </wp:positionH>
          <wp:positionV relativeFrom="paragraph">
            <wp:posOffset>254635</wp:posOffset>
          </wp:positionV>
          <wp:extent cx="1581150" cy="1581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&amp;FT-new-logo-white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836" w:rsidRPr="000257C5">
      <w:rPr>
        <w:noProof/>
        <w:lang w:eastAsia="en-GB"/>
      </w:rPr>
      <w:drawing>
        <wp:anchor distT="0" distB="0" distL="180340" distR="180340" simplePos="0" relativeHeight="251670528" behindDoc="1" locked="0" layoutInCell="1" allowOverlap="1" wp14:anchorId="720BA6B0" wp14:editId="49BCBCA5">
          <wp:simplePos x="0" y="0"/>
          <wp:positionH relativeFrom="page">
            <wp:posOffset>385</wp:posOffset>
          </wp:positionH>
          <wp:positionV relativeFrom="page">
            <wp:posOffset>0</wp:posOffset>
          </wp:positionV>
          <wp:extent cx="2051230" cy="106920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-report-cover-1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23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AF3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DE80" w14:textId="05049333" w:rsidR="00B70E3F" w:rsidRDefault="00B70E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6F398CC5" wp14:editId="0DDA4B38">
          <wp:simplePos x="0" y="0"/>
          <wp:positionH relativeFrom="column">
            <wp:posOffset>-638175</wp:posOffset>
          </wp:positionH>
          <wp:positionV relativeFrom="paragraph">
            <wp:posOffset>254635</wp:posOffset>
          </wp:positionV>
          <wp:extent cx="1581150" cy="1581150"/>
          <wp:effectExtent l="0" t="0" r="0" b="0"/>
          <wp:wrapNone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&amp;FT-new-logo-white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0857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D023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661A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B8EA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A63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A01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039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2E0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AEF3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A240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B82D55"/>
    <w:multiLevelType w:val="hybridMultilevel"/>
    <w:tmpl w:val="AEF4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92F71"/>
    <w:multiLevelType w:val="hybridMultilevel"/>
    <w:tmpl w:val="8672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D6709"/>
    <w:multiLevelType w:val="hybridMultilevel"/>
    <w:tmpl w:val="C69A849C"/>
    <w:lvl w:ilvl="0" w:tplc="B89A8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5208F"/>
    <w:multiLevelType w:val="hybridMultilevel"/>
    <w:tmpl w:val="A3B0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B62F8"/>
    <w:multiLevelType w:val="multilevel"/>
    <w:tmpl w:val="0AA2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4226E"/>
    <w:multiLevelType w:val="hybridMultilevel"/>
    <w:tmpl w:val="2F84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42C6B"/>
    <w:multiLevelType w:val="hybridMultilevel"/>
    <w:tmpl w:val="ED06B472"/>
    <w:lvl w:ilvl="0" w:tplc="32AA05A6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i/>
        <w:color w:val="00A7E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80BE6"/>
    <w:multiLevelType w:val="hybridMultilevel"/>
    <w:tmpl w:val="24181E68"/>
    <w:lvl w:ilvl="0" w:tplc="5D32B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5970183">
    <w:abstractNumId w:val="9"/>
  </w:num>
  <w:num w:numId="2" w16cid:durableId="1424570626">
    <w:abstractNumId w:val="7"/>
  </w:num>
  <w:num w:numId="3" w16cid:durableId="1299146408">
    <w:abstractNumId w:val="6"/>
  </w:num>
  <w:num w:numId="4" w16cid:durableId="686252781">
    <w:abstractNumId w:val="5"/>
  </w:num>
  <w:num w:numId="5" w16cid:durableId="1028750955">
    <w:abstractNumId w:val="4"/>
  </w:num>
  <w:num w:numId="6" w16cid:durableId="887181203">
    <w:abstractNumId w:val="8"/>
  </w:num>
  <w:num w:numId="7" w16cid:durableId="732855686">
    <w:abstractNumId w:val="3"/>
  </w:num>
  <w:num w:numId="8" w16cid:durableId="1124688678">
    <w:abstractNumId w:val="2"/>
  </w:num>
  <w:num w:numId="9" w16cid:durableId="1634944884">
    <w:abstractNumId w:val="1"/>
  </w:num>
  <w:num w:numId="10" w16cid:durableId="391197025">
    <w:abstractNumId w:val="0"/>
  </w:num>
  <w:num w:numId="11" w16cid:durableId="1364745214">
    <w:abstractNumId w:val="10"/>
  </w:num>
  <w:num w:numId="12" w16cid:durableId="1122460103">
    <w:abstractNumId w:val="13"/>
  </w:num>
  <w:num w:numId="13" w16cid:durableId="903374646">
    <w:abstractNumId w:val="11"/>
  </w:num>
  <w:num w:numId="14" w16cid:durableId="2095055397">
    <w:abstractNumId w:val="15"/>
  </w:num>
  <w:num w:numId="15" w16cid:durableId="1872843494">
    <w:abstractNumId w:val="14"/>
  </w:num>
  <w:num w:numId="16" w16cid:durableId="525170748">
    <w:abstractNumId w:val="12"/>
  </w:num>
  <w:num w:numId="17" w16cid:durableId="755983137">
    <w:abstractNumId w:val="17"/>
  </w:num>
  <w:num w:numId="18" w16cid:durableId="20904261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frukI65lPs9l6shoarJnCs7r/bF0diLz1EEuqqTi99iahXatbp7MTK7DtA/+dyMs4AWpfAqrsq6iXEBpV94Q==" w:salt="fJgPZgH6EXsVzZ3dS10/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2A"/>
    <w:rsid w:val="000257C5"/>
    <w:rsid w:val="00057BC8"/>
    <w:rsid w:val="0007585E"/>
    <w:rsid w:val="00090CCE"/>
    <w:rsid w:val="0009166B"/>
    <w:rsid w:val="0009515F"/>
    <w:rsid w:val="000A7192"/>
    <w:rsid w:val="000B7DF8"/>
    <w:rsid w:val="000D167B"/>
    <w:rsid w:val="000E3CE1"/>
    <w:rsid w:val="0010159A"/>
    <w:rsid w:val="00123AB9"/>
    <w:rsid w:val="00163D65"/>
    <w:rsid w:val="001C1B6A"/>
    <w:rsid w:val="001C4667"/>
    <w:rsid w:val="001C6F8C"/>
    <w:rsid w:val="001C78AE"/>
    <w:rsid w:val="001D15EF"/>
    <w:rsid w:val="001E514B"/>
    <w:rsid w:val="00204FFD"/>
    <w:rsid w:val="00205125"/>
    <w:rsid w:val="00212BA7"/>
    <w:rsid w:val="0022719A"/>
    <w:rsid w:val="00232FC3"/>
    <w:rsid w:val="002653BA"/>
    <w:rsid w:val="002710BA"/>
    <w:rsid w:val="002738E5"/>
    <w:rsid w:val="0028037B"/>
    <w:rsid w:val="002B0650"/>
    <w:rsid w:val="002B0C64"/>
    <w:rsid w:val="002D4C8F"/>
    <w:rsid w:val="002D7FC4"/>
    <w:rsid w:val="00310869"/>
    <w:rsid w:val="00310EFC"/>
    <w:rsid w:val="00337E6E"/>
    <w:rsid w:val="00356657"/>
    <w:rsid w:val="003805F2"/>
    <w:rsid w:val="00394585"/>
    <w:rsid w:val="003B1375"/>
    <w:rsid w:val="003B570F"/>
    <w:rsid w:val="003B607A"/>
    <w:rsid w:val="003C0544"/>
    <w:rsid w:val="003C072A"/>
    <w:rsid w:val="003F3BAA"/>
    <w:rsid w:val="00414BB2"/>
    <w:rsid w:val="0046017C"/>
    <w:rsid w:val="00490A37"/>
    <w:rsid w:val="00491DB7"/>
    <w:rsid w:val="004975D8"/>
    <w:rsid w:val="004A4B2C"/>
    <w:rsid w:val="004A746F"/>
    <w:rsid w:val="004C35AA"/>
    <w:rsid w:val="004C5D2E"/>
    <w:rsid w:val="004D7E29"/>
    <w:rsid w:val="004E4BF2"/>
    <w:rsid w:val="004E5E2D"/>
    <w:rsid w:val="00502AA8"/>
    <w:rsid w:val="005157BC"/>
    <w:rsid w:val="00535174"/>
    <w:rsid w:val="00554537"/>
    <w:rsid w:val="00565F14"/>
    <w:rsid w:val="00574605"/>
    <w:rsid w:val="005850AA"/>
    <w:rsid w:val="00587927"/>
    <w:rsid w:val="005A1C89"/>
    <w:rsid w:val="005A4D41"/>
    <w:rsid w:val="005B6604"/>
    <w:rsid w:val="005C08BF"/>
    <w:rsid w:val="005C4DA1"/>
    <w:rsid w:val="005D47DD"/>
    <w:rsid w:val="005D5BA6"/>
    <w:rsid w:val="005D5C0D"/>
    <w:rsid w:val="005F7B56"/>
    <w:rsid w:val="00601A29"/>
    <w:rsid w:val="00610803"/>
    <w:rsid w:val="0061200E"/>
    <w:rsid w:val="006124DE"/>
    <w:rsid w:val="00624066"/>
    <w:rsid w:val="006568DB"/>
    <w:rsid w:val="00660D1B"/>
    <w:rsid w:val="006678A0"/>
    <w:rsid w:val="00671EB6"/>
    <w:rsid w:val="00673D0E"/>
    <w:rsid w:val="006748FB"/>
    <w:rsid w:val="00696D93"/>
    <w:rsid w:val="006A1E20"/>
    <w:rsid w:val="006A2FE9"/>
    <w:rsid w:val="006A61D6"/>
    <w:rsid w:val="006C43A9"/>
    <w:rsid w:val="006C4B12"/>
    <w:rsid w:val="006C5A2D"/>
    <w:rsid w:val="006C614F"/>
    <w:rsid w:val="007129B4"/>
    <w:rsid w:val="00732F8F"/>
    <w:rsid w:val="0075700A"/>
    <w:rsid w:val="0076466B"/>
    <w:rsid w:val="0076507D"/>
    <w:rsid w:val="0078708D"/>
    <w:rsid w:val="007A3DAD"/>
    <w:rsid w:val="007D6ED4"/>
    <w:rsid w:val="00814EDB"/>
    <w:rsid w:val="0083104A"/>
    <w:rsid w:val="008473EE"/>
    <w:rsid w:val="00861B45"/>
    <w:rsid w:val="00887F3C"/>
    <w:rsid w:val="008B3833"/>
    <w:rsid w:val="008B562A"/>
    <w:rsid w:val="008C6713"/>
    <w:rsid w:val="008E2A2C"/>
    <w:rsid w:val="00904A70"/>
    <w:rsid w:val="00905F3C"/>
    <w:rsid w:val="00922147"/>
    <w:rsid w:val="00955722"/>
    <w:rsid w:val="00962107"/>
    <w:rsid w:val="00964B2A"/>
    <w:rsid w:val="009676C6"/>
    <w:rsid w:val="009678EF"/>
    <w:rsid w:val="00975D28"/>
    <w:rsid w:val="00981148"/>
    <w:rsid w:val="0099312B"/>
    <w:rsid w:val="009B17DB"/>
    <w:rsid w:val="009B4BE4"/>
    <w:rsid w:val="009E26B4"/>
    <w:rsid w:val="00A158E7"/>
    <w:rsid w:val="00A21724"/>
    <w:rsid w:val="00A61F56"/>
    <w:rsid w:val="00AC6EA9"/>
    <w:rsid w:val="00B073CD"/>
    <w:rsid w:val="00B20BE2"/>
    <w:rsid w:val="00B327CF"/>
    <w:rsid w:val="00B37961"/>
    <w:rsid w:val="00B46836"/>
    <w:rsid w:val="00B524EA"/>
    <w:rsid w:val="00B70285"/>
    <w:rsid w:val="00B70E3F"/>
    <w:rsid w:val="00B81E64"/>
    <w:rsid w:val="00B83D59"/>
    <w:rsid w:val="00B91272"/>
    <w:rsid w:val="00B9461C"/>
    <w:rsid w:val="00B95D37"/>
    <w:rsid w:val="00BA4FA8"/>
    <w:rsid w:val="00BA506A"/>
    <w:rsid w:val="00BB6876"/>
    <w:rsid w:val="00BC5508"/>
    <w:rsid w:val="00BD0FC6"/>
    <w:rsid w:val="00BE3E48"/>
    <w:rsid w:val="00BE5D71"/>
    <w:rsid w:val="00BF1F05"/>
    <w:rsid w:val="00C01603"/>
    <w:rsid w:val="00C203C4"/>
    <w:rsid w:val="00C279F2"/>
    <w:rsid w:val="00C34246"/>
    <w:rsid w:val="00C51062"/>
    <w:rsid w:val="00C55D3A"/>
    <w:rsid w:val="00C67238"/>
    <w:rsid w:val="00C9791B"/>
    <w:rsid w:val="00CD4FC6"/>
    <w:rsid w:val="00CE1DDE"/>
    <w:rsid w:val="00CF0A37"/>
    <w:rsid w:val="00D12A8E"/>
    <w:rsid w:val="00D3484C"/>
    <w:rsid w:val="00D46EF5"/>
    <w:rsid w:val="00D47EE2"/>
    <w:rsid w:val="00D62EDA"/>
    <w:rsid w:val="00D72576"/>
    <w:rsid w:val="00D72D59"/>
    <w:rsid w:val="00D7748A"/>
    <w:rsid w:val="00D803B2"/>
    <w:rsid w:val="00D844E8"/>
    <w:rsid w:val="00D84D7E"/>
    <w:rsid w:val="00D92DB3"/>
    <w:rsid w:val="00D96D70"/>
    <w:rsid w:val="00DB5EA8"/>
    <w:rsid w:val="00DD6924"/>
    <w:rsid w:val="00DE7C3F"/>
    <w:rsid w:val="00E06313"/>
    <w:rsid w:val="00E207BC"/>
    <w:rsid w:val="00E246E9"/>
    <w:rsid w:val="00E44E39"/>
    <w:rsid w:val="00E474C4"/>
    <w:rsid w:val="00E50A9F"/>
    <w:rsid w:val="00E5357C"/>
    <w:rsid w:val="00E64465"/>
    <w:rsid w:val="00E85652"/>
    <w:rsid w:val="00E87DD9"/>
    <w:rsid w:val="00E93659"/>
    <w:rsid w:val="00EA17C0"/>
    <w:rsid w:val="00EC4E43"/>
    <w:rsid w:val="00EC5AF3"/>
    <w:rsid w:val="00EE751E"/>
    <w:rsid w:val="00F10850"/>
    <w:rsid w:val="00F25877"/>
    <w:rsid w:val="00F26DFF"/>
    <w:rsid w:val="00F33338"/>
    <w:rsid w:val="00F41B40"/>
    <w:rsid w:val="00F608FC"/>
    <w:rsid w:val="00F61B81"/>
    <w:rsid w:val="00F63907"/>
    <w:rsid w:val="00F75D78"/>
    <w:rsid w:val="00F82238"/>
    <w:rsid w:val="00F86445"/>
    <w:rsid w:val="00F94A96"/>
    <w:rsid w:val="00FC0E65"/>
    <w:rsid w:val="00FF2214"/>
    <w:rsid w:val="00FF339C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04593"/>
  <w15:chartTrackingRefBased/>
  <w15:docId w15:val="{8DE59E72-3E7A-4DE0-BCEF-3989B14D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3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48F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9C2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8F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A7E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8F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9C2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8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A7E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10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F901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10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95F0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10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5F0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10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0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2A"/>
  </w:style>
  <w:style w:type="paragraph" w:styleId="Footer">
    <w:name w:val="footer"/>
    <w:basedOn w:val="Normal"/>
    <w:link w:val="FooterChar"/>
    <w:uiPriority w:val="99"/>
    <w:unhideWhenUsed/>
    <w:rsid w:val="003C0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2A"/>
  </w:style>
  <w:style w:type="character" w:customStyle="1" w:styleId="Heading1Char">
    <w:name w:val="Heading 1 Char"/>
    <w:basedOn w:val="DefaultParagraphFont"/>
    <w:link w:val="Heading1"/>
    <w:uiPriority w:val="9"/>
    <w:rsid w:val="006748FB"/>
    <w:rPr>
      <w:rFonts w:asciiTheme="majorHAnsi" w:eastAsiaTheme="majorEastAsia" w:hAnsiTheme="majorHAnsi" w:cstheme="majorBidi"/>
      <w:color w:val="29C2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8FB"/>
    <w:rPr>
      <w:rFonts w:asciiTheme="majorHAnsi" w:eastAsiaTheme="majorEastAsia" w:hAnsiTheme="majorHAnsi" w:cstheme="majorBidi"/>
      <w:color w:val="00A7E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8FB"/>
    <w:rPr>
      <w:rFonts w:asciiTheme="majorHAnsi" w:eastAsiaTheme="majorEastAsia" w:hAnsiTheme="majorHAnsi" w:cstheme="majorBidi"/>
      <w:color w:val="29C2F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748F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A7E7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8FB"/>
    <w:rPr>
      <w:rFonts w:asciiTheme="majorHAnsi" w:eastAsiaTheme="majorEastAsia" w:hAnsiTheme="majorHAnsi" w:cstheme="majorBidi"/>
      <w:color w:val="00A7E7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147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147"/>
    <w:rPr>
      <w:rFonts w:eastAsiaTheme="minorEastAsia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B2"/>
    <w:rPr>
      <w:rFonts w:ascii="Segoe UI" w:hAnsi="Segoe UI" w:cs="Segoe UI"/>
      <w:sz w:val="18"/>
      <w:szCs w:val="18"/>
    </w:rPr>
  </w:style>
  <w:style w:type="paragraph" w:customStyle="1" w:styleId="BackCoverAddress">
    <w:name w:val="Back Cover Address"/>
    <w:basedOn w:val="Normal"/>
    <w:qFormat/>
    <w:rsid w:val="0010159A"/>
    <w:pPr>
      <w:widowControl w:val="0"/>
      <w:spacing w:after="0" w:line="216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B4683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06A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6748FB"/>
    <w:rPr>
      <w:rFonts w:asciiTheme="majorHAnsi" w:eastAsiaTheme="majorEastAsia" w:hAnsiTheme="majorHAnsi" w:cstheme="majorBidi"/>
      <w:i/>
      <w:iCs/>
      <w:color w:val="00A7E7"/>
    </w:rPr>
  </w:style>
  <w:style w:type="paragraph" w:styleId="Bibliography">
    <w:name w:val="Bibliography"/>
    <w:basedOn w:val="Normal"/>
    <w:next w:val="Normal"/>
    <w:uiPriority w:val="37"/>
    <w:semiHidden/>
    <w:unhideWhenUsed/>
    <w:rsid w:val="0083104A"/>
  </w:style>
  <w:style w:type="paragraph" w:styleId="BlockText">
    <w:name w:val="Block Text"/>
    <w:basedOn w:val="Normal"/>
    <w:uiPriority w:val="99"/>
    <w:semiHidden/>
    <w:unhideWhenUsed/>
    <w:rsid w:val="0083104A"/>
    <w:pPr>
      <w:pBdr>
        <w:top w:val="single" w:sz="2" w:space="10" w:color="95C11F" w:themeColor="accent1"/>
        <w:left w:val="single" w:sz="2" w:space="10" w:color="95C11F" w:themeColor="accent1"/>
        <w:bottom w:val="single" w:sz="2" w:space="10" w:color="95C11F" w:themeColor="accent1"/>
        <w:right w:val="single" w:sz="2" w:space="10" w:color="95C11F" w:themeColor="accent1"/>
      </w:pBdr>
      <w:ind w:left="1152" w:right="1152"/>
    </w:pPr>
    <w:rPr>
      <w:rFonts w:eastAsiaTheme="minorEastAsia"/>
      <w:i/>
      <w:iCs/>
      <w:color w:val="95C11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310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104A"/>
  </w:style>
  <w:style w:type="paragraph" w:styleId="BodyText2">
    <w:name w:val="Body Text 2"/>
    <w:basedOn w:val="Normal"/>
    <w:link w:val="BodyText2Char"/>
    <w:uiPriority w:val="99"/>
    <w:semiHidden/>
    <w:unhideWhenUsed/>
    <w:rsid w:val="008310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104A"/>
  </w:style>
  <w:style w:type="paragraph" w:styleId="BodyText3">
    <w:name w:val="Body Text 3"/>
    <w:basedOn w:val="Normal"/>
    <w:link w:val="BodyText3Char"/>
    <w:uiPriority w:val="99"/>
    <w:semiHidden/>
    <w:unhideWhenUsed/>
    <w:rsid w:val="008310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104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10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10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10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10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104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10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10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10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10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104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04A"/>
    <w:pPr>
      <w:spacing w:line="240" w:lineRule="auto"/>
    </w:pPr>
    <w:rPr>
      <w:i/>
      <w:iCs/>
      <w:color w:val="335B74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3104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104A"/>
  </w:style>
  <w:style w:type="paragraph" w:styleId="CommentText">
    <w:name w:val="annotation text"/>
    <w:basedOn w:val="Normal"/>
    <w:link w:val="CommentTextChar"/>
    <w:uiPriority w:val="99"/>
    <w:semiHidden/>
    <w:unhideWhenUsed/>
    <w:rsid w:val="00831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4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104A"/>
  </w:style>
  <w:style w:type="character" w:customStyle="1" w:styleId="DateChar">
    <w:name w:val="Date Char"/>
    <w:basedOn w:val="DefaultParagraphFont"/>
    <w:link w:val="Date"/>
    <w:uiPriority w:val="99"/>
    <w:semiHidden/>
    <w:rsid w:val="0083104A"/>
  </w:style>
  <w:style w:type="paragraph" w:styleId="DocumentMap">
    <w:name w:val="Document Map"/>
    <w:basedOn w:val="Normal"/>
    <w:link w:val="DocumentMapChar"/>
    <w:uiPriority w:val="99"/>
    <w:semiHidden/>
    <w:unhideWhenUsed/>
    <w:rsid w:val="0083104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104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104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104A"/>
  </w:style>
  <w:style w:type="paragraph" w:styleId="EndnoteText">
    <w:name w:val="endnote text"/>
    <w:basedOn w:val="Normal"/>
    <w:link w:val="EndnoteTextChar"/>
    <w:uiPriority w:val="99"/>
    <w:semiHidden/>
    <w:unhideWhenUsed/>
    <w:rsid w:val="008310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104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310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104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04A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3104A"/>
    <w:rPr>
      <w:rFonts w:asciiTheme="majorHAnsi" w:eastAsiaTheme="majorEastAsia" w:hAnsiTheme="majorHAnsi" w:cstheme="majorBidi"/>
      <w:color w:val="6F901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104A"/>
    <w:rPr>
      <w:rFonts w:asciiTheme="majorHAnsi" w:eastAsiaTheme="majorEastAsia" w:hAnsiTheme="majorHAnsi" w:cstheme="majorBidi"/>
      <w:color w:val="495F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3104A"/>
    <w:rPr>
      <w:rFonts w:asciiTheme="majorHAnsi" w:eastAsiaTheme="majorEastAsia" w:hAnsiTheme="majorHAnsi" w:cstheme="majorBidi"/>
      <w:i/>
      <w:iCs/>
      <w:color w:val="495F0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310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0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104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04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10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104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104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104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104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104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104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104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104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104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104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104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04A"/>
    <w:pPr>
      <w:pBdr>
        <w:top w:val="single" w:sz="4" w:space="10" w:color="95C11F" w:themeColor="accent1"/>
        <w:bottom w:val="single" w:sz="4" w:space="10" w:color="95C11F" w:themeColor="accent1"/>
      </w:pBdr>
      <w:spacing w:before="360" w:after="360"/>
      <w:ind w:left="864" w:right="864"/>
      <w:jc w:val="center"/>
    </w:pPr>
    <w:rPr>
      <w:i/>
      <w:iCs/>
      <w:color w:val="95C11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04A"/>
    <w:rPr>
      <w:i/>
      <w:iCs/>
      <w:color w:val="95C11F" w:themeColor="accent1"/>
    </w:rPr>
  </w:style>
  <w:style w:type="paragraph" w:styleId="List">
    <w:name w:val="List"/>
    <w:basedOn w:val="Normal"/>
    <w:uiPriority w:val="99"/>
    <w:semiHidden/>
    <w:unhideWhenUsed/>
    <w:rsid w:val="0083104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104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104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104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104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3104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3104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3104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3104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3104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3104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104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104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104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104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3104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3104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3104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3104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3104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3104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310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104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10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10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3104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310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10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104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104A"/>
  </w:style>
  <w:style w:type="paragraph" w:styleId="PlainText">
    <w:name w:val="Plain Text"/>
    <w:basedOn w:val="Normal"/>
    <w:link w:val="PlainTextChar"/>
    <w:uiPriority w:val="99"/>
    <w:semiHidden/>
    <w:unhideWhenUsed/>
    <w:rsid w:val="008310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104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310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104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10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104A"/>
  </w:style>
  <w:style w:type="paragraph" w:styleId="Signature">
    <w:name w:val="Signature"/>
    <w:basedOn w:val="Normal"/>
    <w:link w:val="SignatureChar"/>
    <w:uiPriority w:val="99"/>
    <w:semiHidden/>
    <w:unhideWhenUsed/>
    <w:rsid w:val="0083104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104A"/>
  </w:style>
  <w:style w:type="paragraph" w:styleId="TableofAuthorities">
    <w:name w:val="table of authorities"/>
    <w:basedOn w:val="Normal"/>
    <w:next w:val="Normal"/>
    <w:uiPriority w:val="99"/>
    <w:semiHidden/>
    <w:unhideWhenUsed/>
    <w:rsid w:val="0083104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3104A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8310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3104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310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10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10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10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10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310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310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10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04A"/>
    <w:pPr>
      <w:spacing w:line="276" w:lineRule="auto"/>
      <w:outlineLvl w:val="9"/>
    </w:pPr>
    <w:rPr>
      <w:color w:val="6F9017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D5C0D"/>
    <w:rPr>
      <w:color w:val="1482AB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0E3F"/>
    <w:rPr>
      <w:color w:val="808080"/>
    </w:rPr>
  </w:style>
  <w:style w:type="table" w:styleId="TableGrid">
    <w:name w:val="Table Grid"/>
    <w:basedOn w:val="TableNormal"/>
    <w:uiPriority w:val="59"/>
    <w:rsid w:val="00B7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ldandfamilytraining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tephenpizzey\Library\Containers\com.apple.mail\Data\Library\Mail%20Downloads\7150A448-57CD-4586-8C87-020B62A2C5D2\www.childandfamilytraining.org.uk\126\Sho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hildandfamilytraining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97C39205764C5FBE6EB32BA37A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3882-4FD8-4784-9793-276CE6AB2DE7}"/>
      </w:docPartPr>
      <w:docPartBody>
        <w:p w:rsidR="00240114" w:rsidRDefault="0017755F" w:rsidP="0017755F">
          <w:pPr>
            <w:pStyle w:val="A197C39205764C5FBE6EB32BA37A33B11"/>
          </w:pPr>
          <w:r w:rsidRPr="004208D7">
            <w:rPr>
              <w:rStyle w:val="PlaceholderText"/>
            </w:rPr>
            <w:t>Click here to enter text.</w:t>
          </w:r>
        </w:p>
      </w:docPartBody>
    </w:docPart>
    <w:docPart>
      <w:docPartPr>
        <w:name w:val="7824A897DB07430BB90AFB1F6C40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04F8-BB76-4931-9B88-84BDC00AA112}"/>
      </w:docPartPr>
      <w:docPartBody>
        <w:p w:rsidR="00240114" w:rsidRDefault="0017755F" w:rsidP="0017755F">
          <w:pPr>
            <w:pStyle w:val="7824A897DB07430BB90AFB1F6C40FF811"/>
          </w:pPr>
          <w:r w:rsidRPr="0083384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8A3ACB1C25465C9B51F0621B45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9400-63B3-4985-8EC0-DE51B181208C}"/>
      </w:docPartPr>
      <w:docPartBody>
        <w:p w:rsidR="00240114" w:rsidRDefault="0017755F" w:rsidP="0017755F">
          <w:pPr>
            <w:pStyle w:val="C48A3ACB1C25465C9B51F0621B4502A21"/>
          </w:pPr>
          <w:r w:rsidRPr="0083384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3E802DBCFF418CA360DF239D81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126E-D056-40FE-B30D-8C5B2E249397}"/>
      </w:docPartPr>
      <w:docPartBody>
        <w:p w:rsidR="00240114" w:rsidRDefault="0017755F" w:rsidP="0017755F">
          <w:pPr>
            <w:pStyle w:val="EC3E802DBCFF418CA360DF239D81C5F61"/>
          </w:pPr>
          <w:r w:rsidRPr="0083384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0511BFDEB74EE38F45E8C7DCAA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CE9-EA39-42C6-B3D6-F7D54967D2D1}"/>
      </w:docPartPr>
      <w:docPartBody>
        <w:p w:rsidR="00240114" w:rsidRDefault="0017755F" w:rsidP="0017755F">
          <w:pPr>
            <w:pStyle w:val="EF0511BFDEB74EE38F45E8C7DCAA32401"/>
          </w:pPr>
          <w:r w:rsidRPr="004208D7">
            <w:rPr>
              <w:rStyle w:val="PlaceholderText"/>
            </w:rPr>
            <w:t>Click here to enter text.</w:t>
          </w:r>
        </w:p>
      </w:docPartBody>
    </w:docPart>
    <w:docPart>
      <w:docPartPr>
        <w:name w:val="08EDD5058DA54DE783679CE1CE9D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5BEC-6505-411A-83F6-67FD9B4096F9}"/>
      </w:docPartPr>
      <w:docPartBody>
        <w:p w:rsidR="00240114" w:rsidRDefault="0017755F" w:rsidP="0017755F">
          <w:pPr>
            <w:pStyle w:val="08EDD5058DA54DE783679CE1CE9D2C731"/>
          </w:pPr>
          <w:r w:rsidRPr="0083384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CE9F9040274C9FB57612BFAB81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67A9-40F1-42E7-B22F-AB3072E819EA}"/>
      </w:docPartPr>
      <w:docPartBody>
        <w:p w:rsidR="00B552A6" w:rsidRDefault="00883EA1" w:rsidP="00883EA1">
          <w:pPr>
            <w:pStyle w:val="BBCE9F9040274C9FB57612BFAB8175C8"/>
          </w:pPr>
          <w:r w:rsidRPr="004208D7">
            <w:rPr>
              <w:rStyle w:val="PlaceholderText"/>
            </w:rPr>
            <w:t>Click here to enter text.</w:t>
          </w:r>
        </w:p>
      </w:docPartBody>
    </w:docPart>
    <w:docPart>
      <w:docPartPr>
        <w:name w:val="819546CB6CF0459B941957D7AB0B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A074-68F6-445C-89A8-43C65D646B41}"/>
      </w:docPartPr>
      <w:docPartBody>
        <w:p w:rsidR="00B552A6" w:rsidRDefault="00883EA1" w:rsidP="00883EA1">
          <w:pPr>
            <w:pStyle w:val="819546CB6CF0459B941957D7AB0B4A3A"/>
          </w:pPr>
          <w:r w:rsidRPr="0042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D8"/>
    <w:rsid w:val="000559B1"/>
    <w:rsid w:val="0017755F"/>
    <w:rsid w:val="00180FBC"/>
    <w:rsid w:val="001C11A9"/>
    <w:rsid w:val="00240114"/>
    <w:rsid w:val="00323336"/>
    <w:rsid w:val="003968DE"/>
    <w:rsid w:val="003E609D"/>
    <w:rsid w:val="00743B64"/>
    <w:rsid w:val="007C67C8"/>
    <w:rsid w:val="00883EA1"/>
    <w:rsid w:val="00940D18"/>
    <w:rsid w:val="00990535"/>
    <w:rsid w:val="00996196"/>
    <w:rsid w:val="00A74E24"/>
    <w:rsid w:val="00AC6626"/>
    <w:rsid w:val="00B552A6"/>
    <w:rsid w:val="00B942D8"/>
    <w:rsid w:val="00BE2C62"/>
    <w:rsid w:val="00CF7A29"/>
    <w:rsid w:val="00E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EA1"/>
    <w:rPr>
      <w:color w:val="808080"/>
    </w:rPr>
  </w:style>
  <w:style w:type="paragraph" w:customStyle="1" w:styleId="A197C39205764C5FBE6EB32BA37A33B11">
    <w:name w:val="A197C39205764C5FBE6EB32BA37A33B11"/>
    <w:rsid w:val="0017755F"/>
    <w:pPr>
      <w:spacing w:after="200" w:line="276" w:lineRule="auto"/>
    </w:pPr>
    <w:rPr>
      <w:rFonts w:eastAsiaTheme="minorHAnsi"/>
      <w:lang w:eastAsia="en-US"/>
    </w:rPr>
  </w:style>
  <w:style w:type="paragraph" w:customStyle="1" w:styleId="7824A897DB07430BB90AFB1F6C40FF811">
    <w:name w:val="7824A897DB07430BB90AFB1F6C40FF811"/>
    <w:rsid w:val="0017755F"/>
    <w:pPr>
      <w:spacing w:after="200" w:line="276" w:lineRule="auto"/>
    </w:pPr>
    <w:rPr>
      <w:rFonts w:eastAsiaTheme="minorHAnsi"/>
      <w:lang w:eastAsia="en-US"/>
    </w:rPr>
  </w:style>
  <w:style w:type="paragraph" w:customStyle="1" w:styleId="C48A3ACB1C25465C9B51F0621B4502A21">
    <w:name w:val="C48A3ACB1C25465C9B51F0621B4502A21"/>
    <w:rsid w:val="0017755F"/>
    <w:pPr>
      <w:spacing w:after="200" w:line="276" w:lineRule="auto"/>
    </w:pPr>
    <w:rPr>
      <w:rFonts w:eastAsiaTheme="minorHAnsi"/>
      <w:lang w:eastAsia="en-US"/>
    </w:rPr>
  </w:style>
  <w:style w:type="paragraph" w:customStyle="1" w:styleId="EC3E802DBCFF418CA360DF239D81C5F61">
    <w:name w:val="EC3E802DBCFF418CA360DF239D81C5F61"/>
    <w:rsid w:val="0017755F"/>
    <w:pPr>
      <w:spacing w:after="200" w:line="276" w:lineRule="auto"/>
    </w:pPr>
    <w:rPr>
      <w:rFonts w:eastAsiaTheme="minorHAnsi"/>
      <w:lang w:eastAsia="en-US"/>
    </w:rPr>
  </w:style>
  <w:style w:type="paragraph" w:customStyle="1" w:styleId="EF0511BFDEB74EE38F45E8C7DCAA32401">
    <w:name w:val="EF0511BFDEB74EE38F45E8C7DCAA32401"/>
    <w:rsid w:val="0017755F"/>
    <w:pPr>
      <w:spacing w:after="200" w:line="276" w:lineRule="auto"/>
    </w:pPr>
    <w:rPr>
      <w:rFonts w:eastAsiaTheme="minorHAnsi"/>
      <w:lang w:eastAsia="en-US"/>
    </w:rPr>
  </w:style>
  <w:style w:type="paragraph" w:customStyle="1" w:styleId="08EDD5058DA54DE783679CE1CE9D2C731">
    <w:name w:val="08EDD5058DA54DE783679CE1CE9D2C731"/>
    <w:rsid w:val="0017755F"/>
    <w:pPr>
      <w:spacing w:after="200" w:line="276" w:lineRule="auto"/>
    </w:pPr>
    <w:rPr>
      <w:rFonts w:eastAsiaTheme="minorHAnsi"/>
      <w:lang w:eastAsia="en-US"/>
    </w:rPr>
  </w:style>
  <w:style w:type="paragraph" w:customStyle="1" w:styleId="BBCE9F9040274C9FB57612BFAB8175C8">
    <w:name w:val="BBCE9F9040274C9FB57612BFAB8175C8"/>
    <w:rsid w:val="00883EA1"/>
  </w:style>
  <w:style w:type="paragraph" w:customStyle="1" w:styleId="819546CB6CF0459B941957D7AB0B4A3A">
    <w:name w:val="819546CB6CF0459B941957D7AB0B4A3A"/>
    <w:rsid w:val="00883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95C11F"/>
      </a:accent1>
      <a:accent2>
        <a:srgbClr val="00A7E7"/>
      </a:accent2>
      <a:accent3>
        <a:srgbClr val="42BA97"/>
      </a:accent3>
      <a:accent4>
        <a:srgbClr val="3E8853"/>
      </a:accent4>
      <a:accent5>
        <a:srgbClr val="B26B02"/>
      </a:accent5>
      <a:accent6>
        <a:srgbClr val="62A39F"/>
      </a:accent6>
      <a:hlink>
        <a:srgbClr val="1C6294"/>
      </a:hlink>
      <a:folHlink>
        <a:srgbClr val="1482AB"/>
      </a:folHlink>
    </a:clrScheme>
    <a:fontScheme name="CFT2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0B02-D612-4197-990F-1D38C985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Jefferies</dc:creator>
  <cp:keywords/>
  <dc:description/>
  <cp:lastModifiedBy>Matthew Kempen</cp:lastModifiedBy>
  <cp:revision>2</cp:revision>
  <cp:lastPrinted>2020-12-18T10:37:00Z</cp:lastPrinted>
  <dcterms:created xsi:type="dcterms:W3CDTF">2022-05-10T08:30:00Z</dcterms:created>
  <dcterms:modified xsi:type="dcterms:W3CDTF">2022-05-10T08:30:00Z</dcterms:modified>
</cp:coreProperties>
</file>